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F4CA" w14:textId="1460161C" w:rsidR="00474B2F" w:rsidRPr="00474B2F" w:rsidRDefault="00474B2F" w:rsidP="00474B2F">
      <w:pPr>
        <w:shd w:val="clear" w:color="auto" w:fill="FFFFFF"/>
        <w:spacing w:after="300" w:line="240" w:lineRule="auto"/>
        <w:outlineLvl w:val="0"/>
        <w:rPr>
          <w:rFonts w:ascii="Arial" w:eastAsia="Times New Roman" w:hAnsi="Arial" w:cs="Arial"/>
          <w:b/>
          <w:bCs/>
          <w:color w:val="35495E"/>
          <w:kern w:val="36"/>
          <w:sz w:val="78"/>
          <w:szCs w:val="78"/>
          <w:lang w:eastAsia="en-GB"/>
        </w:rPr>
      </w:pPr>
      <w:r w:rsidRPr="00474B2F">
        <w:rPr>
          <w:rFonts w:ascii="Arial" w:eastAsia="Times New Roman" w:hAnsi="Arial" w:cs="Arial"/>
          <w:b/>
          <w:bCs/>
          <w:color w:val="35495E"/>
          <w:kern w:val="36"/>
          <w:sz w:val="78"/>
          <w:szCs w:val="78"/>
          <w:lang w:eastAsia="en-GB"/>
        </w:rPr>
        <w:t>Privacy Policy</w:t>
      </w:r>
    </w:p>
    <w:p w14:paraId="50A86401" w14:textId="03016E0A" w:rsidR="00474B2F" w:rsidRPr="00474B2F" w:rsidRDefault="00474B2F" w:rsidP="00050D71">
      <w:pPr>
        <w:shd w:val="clear" w:color="auto" w:fill="FFFFFF"/>
        <w:tabs>
          <w:tab w:val="left" w:pos="3510"/>
        </w:tabs>
        <w:spacing w:after="210" w:line="240" w:lineRule="auto"/>
        <w:outlineLvl w:val="3"/>
        <w:rPr>
          <w:rFonts w:ascii="Arial" w:eastAsia="Times New Roman" w:hAnsi="Arial" w:cs="Arial"/>
          <w:color w:val="35495E"/>
          <w:sz w:val="27"/>
          <w:szCs w:val="27"/>
          <w:lang w:eastAsia="en-GB"/>
        </w:rPr>
      </w:pPr>
      <w:r w:rsidRPr="00474B2F">
        <w:rPr>
          <w:rFonts w:ascii="Arial" w:eastAsia="Times New Roman" w:hAnsi="Arial" w:cs="Arial"/>
          <w:b/>
          <w:bCs/>
          <w:color w:val="35495E"/>
          <w:sz w:val="39"/>
          <w:szCs w:val="39"/>
          <w:lang w:eastAsia="en-GB"/>
        </w:rPr>
        <w:t>Introduction</w:t>
      </w:r>
      <w:r w:rsidR="00050D71">
        <w:rPr>
          <w:rFonts w:ascii="Arial" w:eastAsia="Times New Roman" w:hAnsi="Arial" w:cs="Arial"/>
          <w:b/>
          <w:bCs/>
          <w:color w:val="35495E"/>
          <w:sz w:val="39"/>
          <w:szCs w:val="39"/>
          <w:lang w:eastAsia="en-GB"/>
        </w:rPr>
        <w:t xml:space="preserve"> - </w:t>
      </w:r>
      <w:r w:rsidRPr="00474B2F">
        <w:rPr>
          <w:rFonts w:ascii="Arial" w:eastAsia="Times New Roman" w:hAnsi="Arial" w:cs="Arial"/>
          <w:color w:val="35495E"/>
          <w:sz w:val="27"/>
          <w:szCs w:val="27"/>
          <w:lang w:eastAsia="en-GB"/>
        </w:rPr>
        <w:t xml:space="preserve">Welcome to </w:t>
      </w:r>
      <w:r w:rsidR="00706E20">
        <w:rPr>
          <w:rFonts w:ascii="Arial" w:eastAsia="Times New Roman" w:hAnsi="Arial" w:cs="Arial"/>
          <w:color w:val="35495E"/>
          <w:sz w:val="27"/>
          <w:szCs w:val="27"/>
          <w:lang w:eastAsia="en-GB"/>
        </w:rPr>
        <w:t>WDC Rentals</w:t>
      </w:r>
      <w:r>
        <w:rPr>
          <w:rFonts w:ascii="Arial" w:eastAsia="Times New Roman" w:hAnsi="Arial" w:cs="Arial"/>
          <w:color w:val="35495E"/>
          <w:sz w:val="27"/>
          <w:szCs w:val="27"/>
          <w:lang w:eastAsia="en-GB"/>
        </w:rPr>
        <w:t xml:space="preserve"> </w:t>
      </w:r>
      <w:r w:rsidRPr="00474B2F">
        <w:rPr>
          <w:rFonts w:ascii="Arial" w:eastAsia="Times New Roman" w:hAnsi="Arial" w:cs="Arial"/>
          <w:color w:val="35495E"/>
          <w:sz w:val="27"/>
          <w:szCs w:val="27"/>
          <w:lang w:eastAsia="en-GB"/>
        </w:rPr>
        <w:t>privacy policy.</w:t>
      </w:r>
    </w:p>
    <w:p w14:paraId="671162BD"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respect your privacy and are committed to protecting your personal data. This privacy policy will inform you as to how we look after your personal data and tell you about your privacy rights and how the law protects you.</w:t>
      </w:r>
    </w:p>
    <w:p w14:paraId="2105C77A"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Purpose of this privacy policy</w:t>
      </w:r>
    </w:p>
    <w:p w14:paraId="75C24C7D" w14:textId="55705F89"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This privacy policy aims to give you information on how we collect and process your personal data through your use of this website.</w:t>
      </w:r>
    </w:p>
    <w:p w14:paraId="39FD47F4"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This website is not intended for children and we do not knowingly collect data relating to children.</w:t>
      </w:r>
    </w:p>
    <w:p w14:paraId="44BE2EE3" w14:textId="09D0EF61"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It is important that you read this privacy policy together with </w:t>
      </w:r>
      <w:r>
        <w:rPr>
          <w:rFonts w:ascii="Arial" w:eastAsia="Times New Roman" w:hAnsi="Arial" w:cs="Arial"/>
          <w:color w:val="35495E"/>
          <w:sz w:val="27"/>
          <w:szCs w:val="27"/>
          <w:lang w:eastAsia="en-GB"/>
        </w:rPr>
        <w:t xml:space="preserve">our GDPR and any other </w:t>
      </w:r>
      <w:r w:rsidRPr="00474B2F">
        <w:rPr>
          <w:rFonts w:ascii="Arial" w:eastAsia="Times New Roman" w:hAnsi="Arial" w:cs="Arial"/>
          <w:color w:val="35495E"/>
          <w:sz w:val="27"/>
          <w:szCs w:val="27"/>
          <w:lang w:eastAsia="en-GB"/>
        </w:rPr>
        <w:t>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p>
    <w:p w14:paraId="4F198CBC"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Controller</w:t>
      </w:r>
    </w:p>
    <w:p w14:paraId="2238F312" w14:textId="5602F2AD" w:rsidR="00474B2F" w:rsidRPr="00474B2F" w:rsidRDefault="00706E20" w:rsidP="00474B2F">
      <w:pPr>
        <w:shd w:val="clear" w:color="auto" w:fill="FFFFFF"/>
        <w:spacing w:after="405"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WDC Rentals</w:t>
      </w:r>
      <w:r w:rsidR="00474B2F">
        <w:rPr>
          <w:rFonts w:ascii="Arial" w:eastAsia="Times New Roman" w:hAnsi="Arial" w:cs="Arial"/>
          <w:color w:val="35495E"/>
          <w:sz w:val="27"/>
          <w:szCs w:val="27"/>
          <w:lang w:eastAsia="en-GB"/>
        </w:rPr>
        <w:t xml:space="preserve"> </w:t>
      </w:r>
      <w:r w:rsidR="00474B2F" w:rsidRPr="00474B2F">
        <w:rPr>
          <w:rFonts w:ascii="Arial" w:eastAsia="Times New Roman" w:hAnsi="Arial" w:cs="Arial"/>
          <w:color w:val="35495E"/>
          <w:sz w:val="27"/>
          <w:szCs w:val="27"/>
          <w:lang w:eastAsia="en-GB"/>
        </w:rPr>
        <w:t>is the controller and responsible for your personal data.</w:t>
      </w:r>
    </w:p>
    <w:p w14:paraId="7DD1CD28" w14:textId="21109EC8"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If you have any questions about this privacy policy, including any requests to exercise your legal rights, please contact us using the details set out </w:t>
      </w:r>
      <w:r w:rsidR="002C0BF1">
        <w:rPr>
          <w:rFonts w:ascii="Arial" w:eastAsia="Times New Roman" w:hAnsi="Arial" w:cs="Arial"/>
          <w:color w:val="35495E"/>
          <w:sz w:val="27"/>
          <w:szCs w:val="27"/>
          <w:lang w:eastAsia="en-GB"/>
        </w:rPr>
        <w:t>at the end of this document</w:t>
      </w:r>
      <w:r w:rsidRPr="00474B2F">
        <w:rPr>
          <w:rFonts w:ascii="Arial" w:eastAsia="Times New Roman" w:hAnsi="Arial" w:cs="Arial"/>
          <w:color w:val="35495E"/>
          <w:sz w:val="27"/>
          <w:szCs w:val="27"/>
          <w:lang w:eastAsia="en-GB"/>
        </w:rPr>
        <w:t>.</w:t>
      </w:r>
    </w:p>
    <w:p w14:paraId="74B86CA4"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Complaints</w:t>
      </w:r>
    </w:p>
    <w:p w14:paraId="622CCC2F" w14:textId="5DF3EAD0"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6BA2039C" w14:textId="5B87B29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Changes to this Privacy Notice and your duty to inform us of changes</w:t>
      </w:r>
    </w:p>
    <w:p w14:paraId="41715E06" w14:textId="0E33AD69"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We keep this privacy policy under regular review. This version was last updated in </w:t>
      </w:r>
      <w:r w:rsidR="001D50C6">
        <w:rPr>
          <w:rFonts w:ascii="Arial" w:eastAsia="Times New Roman" w:hAnsi="Arial" w:cs="Arial"/>
          <w:b/>
          <w:bCs/>
          <w:color w:val="35495E"/>
          <w:sz w:val="27"/>
          <w:szCs w:val="27"/>
          <w:lang w:eastAsia="en-GB"/>
        </w:rPr>
        <w:t>July</w:t>
      </w:r>
      <w:r w:rsidRPr="00706E20">
        <w:rPr>
          <w:rFonts w:ascii="Arial" w:eastAsia="Times New Roman" w:hAnsi="Arial" w:cs="Arial"/>
          <w:b/>
          <w:bCs/>
          <w:color w:val="35495E"/>
          <w:sz w:val="27"/>
          <w:szCs w:val="27"/>
          <w:lang w:eastAsia="en-GB"/>
        </w:rPr>
        <w:t xml:space="preserve"> 2020</w:t>
      </w:r>
      <w:r w:rsidRPr="00474B2F">
        <w:rPr>
          <w:rFonts w:ascii="Arial" w:eastAsia="Times New Roman" w:hAnsi="Arial" w:cs="Arial"/>
          <w:color w:val="35495E"/>
          <w:sz w:val="27"/>
          <w:szCs w:val="27"/>
          <w:lang w:eastAsia="en-GB"/>
        </w:rPr>
        <w:t>.</w:t>
      </w:r>
    </w:p>
    <w:p w14:paraId="3530EAD1"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lastRenderedPageBreak/>
        <w:t>It is important that the personal data we hold about you is accurate and current. Please keep us informed if your personal data changes during your relationship with us.</w:t>
      </w:r>
    </w:p>
    <w:p w14:paraId="30AD1736" w14:textId="4708D9D3" w:rsid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Third-party links</w:t>
      </w:r>
    </w:p>
    <w:p w14:paraId="415D136F" w14:textId="425491A2" w:rsidR="00706E20" w:rsidRDefault="00706E20" w:rsidP="00706E20">
      <w:pPr>
        <w:shd w:val="clear" w:color="auto" w:fill="FFFFFF"/>
        <w:spacing w:after="120" w:line="240" w:lineRule="auto"/>
        <w:outlineLvl w:val="3"/>
        <w:rPr>
          <w:rFonts w:ascii="Arial" w:hAnsi="Arial" w:cs="Arial"/>
          <w:color w:val="35495E"/>
          <w:sz w:val="27"/>
          <w:szCs w:val="27"/>
          <w:shd w:val="clear" w:color="auto" w:fill="FFFFFF"/>
        </w:rPr>
      </w:pPr>
      <w:r>
        <w:rPr>
          <w:rFonts w:ascii="Arial" w:hAnsi="Arial" w:cs="Arial"/>
          <w:color w:val="35495E"/>
          <w:sz w:val="27"/>
          <w:szCs w:val="27"/>
          <w:shd w:val="clear" w:color="auto" w:fill="FFFFFF"/>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4163D0B0" w14:textId="77777777" w:rsidR="00706E20" w:rsidRPr="00706E20" w:rsidRDefault="00706E20" w:rsidP="00706E20">
      <w:pPr>
        <w:shd w:val="clear" w:color="auto" w:fill="FFFFFF"/>
        <w:spacing w:after="120" w:line="240" w:lineRule="auto"/>
        <w:outlineLvl w:val="3"/>
        <w:rPr>
          <w:rFonts w:ascii="Arial" w:hAnsi="Arial" w:cs="Arial"/>
          <w:color w:val="35495E"/>
          <w:sz w:val="27"/>
          <w:szCs w:val="27"/>
          <w:shd w:val="clear" w:color="auto" w:fill="FFFFFF"/>
        </w:rPr>
      </w:pPr>
    </w:p>
    <w:p w14:paraId="3908AEAD" w14:textId="7047606B"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 xml:space="preserve">Personal </w:t>
      </w:r>
      <w:r w:rsidR="002C0BF1">
        <w:rPr>
          <w:rFonts w:ascii="Arial" w:eastAsia="Times New Roman" w:hAnsi="Arial" w:cs="Arial"/>
          <w:b/>
          <w:bCs/>
          <w:color w:val="35495E"/>
          <w:sz w:val="39"/>
          <w:szCs w:val="39"/>
          <w:lang w:eastAsia="en-GB"/>
        </w:rPr>
        <w:t>d</w:t>
      </w:r>
      <w:r w:rsidRPr="00474B2F">
        <w:rPr>
          <w:rFonts w:ascii="Arial" w:eastAsia="Times New Roman" w:hAnsi="Arial" w:cs="Arial"/>
          <w:b/>
          <w:bCs/>
          <w:color w:val="35495E"/>
          <w:sz w:val="39"/>
          <w:szCs w:val="39"/>
          <w:lang w:eastAsia="en-GB"/>
        </w:rPr>
        <w:t>ata we receive</w:t>
      </w:r>
    </w:p>
    <w:p w14:paraId="1D21F366"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Personal data, or personal information, means any information about an individual from which that person can be identified. It does not include data where the identity has been removed (anonymous data).</w:t>
      </w:r>
    </w:p>
    <w:p w14:paraId="3A834DA5"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may collect, use, store and transfer different kinds of personal data about you which we have grouped together as follows:</w:t>
      </w:r>
    </w:p>
    <w:p w14:paraId="5A46989E" w14:textId="5DE069E8" w:rsidR="00474B2F" w:rsidRPr="00474B2F" w:rsidRDefault="00474B2F" w:rsidP="00474B2F">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Identity data (including your first name, last name,</w:t>
      </w:r>
      <w:r w:rsidR="00706E20">
        <w:rPr>
          <w:rFonts w:ascii="Arial" w:eastAsia="Times New Roman" w:hAnsi="Arial" w:cs="Arial"/>
          <w:color w:val="35495E"/>
          <w:sz w:val="27"/>
          <w:szCs w:val="27"/>
          <w:lang w:eastAsia="en-GB"/>
        </w:rPr>
        <w:t xml:space="preserve"> </w:t>
      </w:r>
      <w:r w:rsidRPr="00474B2F">
        <w:rPr>
          <w:rFonts w:ascii="Arial" w:eastAsia="Times New Roman" w:hAnsi="Arial" w:cs="Arial"/>
          <w:color w:val="35495E"/>
          <w:sz w:val="27"/>
          <w:szCs w:val="27"/>
          <w:lang w:eastAsia="en-GB"/>
        </w:rPr>
        <w:t>marital status, title gende</w:t>
      </w:r>
      <w:r>
        <w:rPr>
          <w:rFonts w:ascii="Arial" w:eastAsia="Times New Roman" w:hAnsi="Arial" w:cs="Arial"/>
          <w:color w:val="35495E"/>
          <w:sz w:val="27"/>
          <w:szCs w:val="27"/>
          <w:lang w:eastAsia="en-GB"/>
        </w:rPr>
        <w:t>r</w:t>
      </w:r>
      <w:r w:rsidR="00706E20">
        <w:rPr>
          <w:rFonts w:ascii="Arial" w:eastAsia="Times New Roman" w:hAnsi="Arial" w:cs="Arial"/>
          <w:color w:val="35495E"/>
          <w:sz w:val="27"/>
          <w:szCs w:val="27"/>
          <w:lang w:eastAsia="en-GB"/>
        </w:rPr>
        <w:t xml:space="preserve"> and date of birth</w:t>
      </w:r>
      <w:r w:rsidR="002C0BF1">
        <w:rPr>
          <w:rFonts w:ascii="Arial" w:eastAsia="Times New Roman" w:hAnsi="Arial" w:cs="Arial"/>
          <w:color w:val="35495E"/>
          <w:sz w:val="27"/>
          <w:szCs w:val="27"/>
          <w:lang w:eastAsia="en-GB"/>
        </w:rPr>
        <w:t>).</w:t>
      </w:r>
    </w:p>
    <w:p w14:paraId="6159D1E5" w14:textId="469A8D28" w:rsidR="00474B2F" w:rsidRPr="00474B2F" w:rsidRDefault="00474B2F" w:rsidP="00474B2F">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Contact data (including your address, de</w:t>
      </w:r>
      <w:r w:rsidR="002C0BF1">
        <w:rPr>
          <w:rFonts w:ascii="Arial" w:eastAsia="Times New Roman" w:hAnsi="Arial" w:cs="Arial"/>
          <w:color w:val="35495E"/>
          <w:sz w:val="27"/>
          <w:szCs w:val="27"/>
          <w:lang w:eastAsia="en-GB"/>
        </w:rPr>
        <w:t>tails of next of kin</w:t>
      </w:r>
      <w:r w:rsidRPr="00474B2F">
        <w:rPr>
          <w:rFonts w:ascii="Arial" w:eastAsia="Times New Roman" w:hAnsi="Arial" w:cs="Arial"/>
          <w:color w:val="35495E"/>
          <w:sz w:val="27"/>
          <w:szCs w:val="27"/>
          <w:lang w:eastAsia="en-GB"/>
        </w:rPr>
        <w:t>, email address, telephone contact numbers and social media contact information)</w:t>
      </w:r>
      <w:r w:rsidR="002C0BF1">
        <w:rPr>
          <w:rFonts w:ascii="Arial" w:eastAsia="Times New Roman" w:hAnsi="Arial" w:cs="Arial"/>
          <w:color w:val="35495E"/>
          <w:sz w:val="27"/>
          <w:szCs w:val="27"/>
          <w:lang w:eastAsia="en-GB"/>
        </w:rPr>
        <w:t>.</w:t>
      </w:r>
    </w:p>
    <w:p w14:paraId="297BBB8C" w14:textId="7B6F246B" w:rsidR="00474B2F" w:rsidRPr="002C0BF1" w:rsidRDefault="00474B2F" w:rsidP="007D0318">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2C0BF1">
        <w:rPr>
          <w:rFonts w:ascii="Arial" w:eastAsia="Times New Roman" w:hAnsi="Arial" w:cs="Arial"/>
          <w:color w:val="35495E"/>
          <w:sz w:val="27"/>
          <w:szCs w:val="27"/>
          <w:lang w:eastAsia="en-GB"/>
        </w:rPr>
        <w:t>Financial Data (including bank account</w:t>
      </w:r>
      <w:r w:rsidR="002C0BF1">
        <w:rPr>
          <w:rFonts w:ascii="Arial" w:eastAsia="Times New Roman" w:hAnsi="Arial" w:cs="Arial"/>
          <w:color w:val="35495E"/>
          <w:sz w:val="27"/>
          <w:szCs w:val="27"/>
          <w:lang w:eastAsia="en-GB"/>
        </w:rPr>
        <w:t xml:space="preserve">, </w:t>
      </w:r>
      <w:r w:rsidRPr="002C0BF1">
        <w:rPr>
          <w:rFonts w:ascii="Arial" w:eastAsia="Times New Roman" w:hAnsi="Arial" w:cs="Arial"/>
          <w:color w:val="35495E"/>
          <w:sz w:val="27"/>
          <w:szCs w:val="27"/>
          <w:lang w:eastAsia="en-GB"/>
        </w:rPr>
        <w:t xml:space="preserve">payment card </w:t>
      </w:r>
      <w:r w:rsidR="002C0BF1">
        <w:rPr>
          <w:rFonts w:ascii="Arial" w:eastAsia="Times New Roman" w:hAnsi="Arial" w:cs="Arial"/>
          <w:color w:val="35495E"/>
          <w:sz w:val="27"/>
          <w:szCs w:val="27"/>
          <w:lang w:eastAsia="en-GB"/>
        </w:rPr>
        <w:t xml:space="preserve">and </w:t>
      </w:r>
      <w:r w:rsidRPr="002C0BF1">
        <w:rPr>
          <w:rFonts w:ascii="Arial" w:eastAsia="Times New Roman" w:hAnsi="Arial" w:cs="Arial"/>
          <w:color w:val="35495E"/>
          <w:sz w:val="27"/>
          <w:szCs w:val="27"/>
          <w:lang w:eastAsia="en-GB"/>
        </w:rPr>
        <w:t xml:space="preserve">details about payments to and from you and </w:t>
      </w:r>
      <w:r w:rsidR="002C0BF1">
        <w:rPr>
          <w:rFonts w:ascii="Arial" w:eastAsia="Times New Roman" w:hAnsi="Arial" w:cs="Arial"/>
          <w:color w:val="35495E"/>
          <w:sz w:val="27"/>
          <w:szCs w:val="27"/>
          <w:lang w:eastAsia="en-GB"/>
        </w:rPr>
        <w:t>any guarantor</w:t>
      </w:r>
      <w:r w:rsidRPr="002C0BF1">
        <w:rPr>
          <w:rFonts w:ascii="Arial" w:eastAsia="Times New Roman" w:hAnsi="Arial" w:cs="Arial"/>
          <w:color w:val="35495E"/>
          <w:sz w:val="27"/>
          <w:szCs w:val="27"/>
          <w:lang w:eastAsia="en-GB"/>
        </w:rPr>
        <w:t>).</w:t>
      </w:r>
    </w:p>
    <w:p w14:paraId="671C7560" w14:textId="5029F959" w:rsidR="00474B2F" w:rsidRPr="00474B2F" w:rsidRDefault="00474B2F" w:rsidP="00474B2F">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Profile data (includes your username and password, feedback and survey responses</w:t>
      </w:r>
      <w:r w:rsidR="002C0BF1">
        <w:rPr>
          <w:rFonts w:ascii="Arial" w:eastAsia="Times New Roman" w:hAnsi="Arial" w:cs="Arial"/>
          <w:color w:val="35495E"/>
          <w:sz w:val="27"/>
          <w:szCs w:val="27"/>
          <w:lang w:eastAsia="en-GB"/>
        </w:rPr>
        <w:t xml:space="preserve"> that may be carried out by WDC Rentals</w:t>
      </w:r>
      <w:r w:rsidRPr="00474B2F">
        <w:rPr>
          <w:rFonts w:ascii="Arial" w:eastAsia="Times New Roman" w:hAnsi="Arial" w:cs="Arial"/>
          <w:color w:val="35495E"/>
          <w:sz w:val="27"/>
          <w:szCs w:val="27"/>
          <w:lang w:eastAsia="en-GB"/>
        </w:rPr>
        <w:t>)</w:t>
      </w:r>
      <w:r w:rsidR="002C0BF1">
        <w:rPr>
          <w:rFonts w:ascii="Arial" w:eastAsia="Times New Roman" w:hAnsi="Arial" w:cs="Arial"/>
          <w:color w:val="35495E"/>
          <w:sz w:val="27"/>
          <w:szCs w:val="27"/>
          <w:lang w:eastAsia="en-GB"/>
        </w:rPr>
        <w:t>.</w:t>
      </w:r>
    </w:p>
    <w:p w14:paraId="49CFE02E" w14:textId="3860B678" w:rsidR="00474B2F" w:rsidRPr="00474B2F" w:rsidRDefault="00474B2F" w:rsidP="00474B2F">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Usage Data (including information about how you use our website, products and services</w:t>
      </w:r>
      <w:r w:rsidR="00F32823">
        <w:rPr>
          <w:rFonts w:ascii="Arial" w:eastAsia="Times New Roman" w:hAnsi="Arial" w:cs="Arial"/>
          <w:color w:val="35495E"/>
          <w:sz w:val="27"/>
          <w:szCs w:val="27"/>
          <w:lang w:eastAsia="en-GB"/>
        </w:rPr>
        <w:t>)</w:t>
      </w:r>
      <w:r w:rsidRPr="00474B2F">
        <w:rPr>
          <w:rFonts w:ascii="Arial" w:eastAsia="Times New Roman" w:hAnsi="Arial" w:cs="Arial"/>
          <w:color w:val="35495E"/>
          <w:sz w:val="27"/>
          <w:szCs w:val="27"/>
          <w:lang w:eastAsia="en-GB"/>
        </w:rPr>
        <w:t>.</w:t>
      </w:r>
    </w:p>
    <w:p w14:paraId="46D82BAA" w14:textId="0A83660A" w:rsidR="00474B2F" w:rsidRPr="00474B2F" w:rsidRDefault="00474B2F" w:rsidP="00474B2F">
      <w:pPr>
        <w:numPr>
          <w:ilvl w:val="0"/>
          <w:numId w:val="1"/>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Marketing and Communications data (including your preferences in receiving marketing from us and/or third parties and your communications preferences)</w:t>
      </w:r>
      <w:r w:rsidR="002C0BF1">
        <w:rPr>
          <w:rFonts w:ascii="Arial" w:eastAsia="Times New Roman" w:hAnsi="Arial" w:cs="Arial"/>
          <w:color w:val="35495E"/>
          <w:sz w:val="27"/>
          <w:szCs w:val="27"/>
          <w:lang w:eastAsia="en-GB"/>
        </w:rPr>
        <w:t>.</w:t>
      </w:r>
    </w:p>
    <w:p w14:paraId="72680572" w14:textId="136724CE"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w:t>
      </w:r>
    </w:p>
    <w:p w14:paraId="04D0C37E" w14:textId="77777777" w:rsidR="00050D71" w:rsidRDefault="00050D71" w:rsidP="00474B2F">
      <w:pPr>
        <w:shd w:val="clear" w:color="auto" w:fill="FFFFFF"/>
        <w:spacing w:after="210" w:line="240" w:lineRule="auto"/>
        <w:outlineLvl w:val="3"/>
        <w:rPr>
          <w:rFonts w:ascii="Arial" w:eastAsia="Times New Roman" w:hAnsi="Arial" w:cs="Arial"/>
          <w:b/>
          <w:bCs/>
          <w:color w:val="35495E"/>
          <w:sz w:val="39"/>
          <w:szCs w:val="39"/>
          <w:lang w:eastAsia="en-GB"/>
        </w:rPr>
      </w:pPr>
    </w:p>
    <w:p w14:paraId="2F6759E4" w14:textId="77777777" w:rsidR="00102027" w:rsidRDefault="00102027" w:rsidP="00474B2F">
      <w:pPr>
        <w:shd w:val="clear" w:color="auto" w:fill="FFFFFF"/>
        <w:spacing w:after="210" w:line="240" w:lineRule="auto"/>
        <w:outlineLvl w:val="3"/>
        <w:rPr>
          <w:rFonts w:ascii="Arial" w:eastAsia="Times New Roman" w:hAnsi="Arial" w:cs="Arial"/>
          <w:b/>
          <w:bCs/>
          <w:color w:val="35495E"/>
          <w:sz w:val="39"/>
          <w:szCs w:val="39"/>
          <w:lang w:eastAsia="en-GB"/>
        </w:rPr>
      </w:pPr>
    </w:p>
    <w:p w14:paraId="3046F5BE" w14:textId="77777777" w:rsidR="002C0BF1" w:rsidRDefault="002C0BF1" w:rsidP="00474B2F">
      <w:pPr>
        <w:shd w:val="clear" w:color="auto" w:fill="FFFFFF"/>
        <w:spacing w:after="210" w:line="240" w:lineRule="auto"/>
        <w:outlineLvl w:val="3"/>
        <w:rPr>
          <w:rFonts w:ascii="Arial" w:eastAsia="Times New Roman" w:hAnsi="Arial" w:cs="Arial"/>
          <w:b/>
          <w:bCs/>
          <w:color w:val="35495E"/>
          <w:sz w:val="39"/>
          <w:szCs w:val="39"/>
          <w:lang w:eastAsia="en-GB"/>
        </w:rPr>
      </w:pPr>
    </w:p>
    <w:p w14:paraId="1BA5CFD7" w14:textId="0FD9C428"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lastRenderedPageBreak/>
        <w:t>If you fail to provide personal data</w:t>
      </w:r>
    </w:p>
    <w:p w14:paraId="43233476" w14:textId="15232F7E" w:rsidR="00474B2F" w:rsidRDefault="00474B2F" w:rsidP="00F32823">
      <w:pPr>
        <w:shd w:val="clear" w:color="auto" w:fill="FFFFFF"/>
        <w:spacing w:after="12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w:t>
      </w:r>
      <w:r w:rsidR="00706E20">
        <w:rPr>
          <w:rFonts w:ascii="Arial" w:eastAsia="Times New Roman" w:hAnsi="Arial" w:cs="Arial"/>
          <w:color w:val="35495E"/>
          <w:sz w:val="27"/>
          <w:szCs w:val="27"/>
          <w:lang w:eastAsia="en-GB"/>
        </w:rPr>
        <w:t>consider you for a rental property</w:t>
      </w:r>
      <w:r w:rsidRPr="00474B2F">
        <w:rPr>
          <w:rFonts w:ascii="Arial" w:eastAsia="Times New Roman" w:hAnsi="Arial" w:cs="Arial"/>
          <w:color w:val="35495E"/>
          <w:sz w:val="27"/>
          <w:szCs w:val="27"/>
          <w:lang w:eastAsia="en-GB"/>
        </w:rPr>
        <w:t xml:space="preserve">). In this case, we may have to cancel </w:t>
      </w:r>
      <w:r w:rsidR="00706E20">
        <w:rPr>
          <w:rFonts w:ascii="Arial" w:eastAsia="Times New Roman" w:hAnsi="Arial" w:cs="Arial"/>
          <w:color w:val="35495E"/>
          <w:sz w:val="27"/>
          <w:szCs w:val="27"/>
          <w:lang w:eastAsia="en-GB"/>
        </w:rPr>
        <w:t>the</w:t>
      </w:r>
      <w:r w:rsidRPr="00474B2F">
        <w:rPr>
          <w:rFonts w:ascii="Arial" w:eastAsia="Times New Roman" w:hAnsi="Arial" w:cs="Arial"/>
          <w:color w:val="35495E"/>
          <w:sz w:val="27"/>
          <w:szCs w:val="27"/>
          <w:lang w:eastAsia="en-GB"/>
        </w:rPr>
        <w:t xml:space="preserve"> service you have with </w:t>
      </w:r>
      <w:proofErr w:type="gramStart"/>
      <w:r w:rsidRPr="00474B2F">
        <w:rPr>
          <w:rFonts w:ascii="Arial" w:eastAsia="Times New Roman" w:hAnsi="Arial" w:cs="Arial"/>
          <w:color w:val="35495E"/>
          <w:sz w:val="27"/>
          <w:szCs w:val="27"/>
          <w:lang w:eastAsia="en-GB"/>
        </w:rPr>
        <w:t>us</w:t>
      </w:r>
      <w:proofErr w:type="gramEnd"/>
      <w:r w:rsidRPr="00474B2F">
        <w:rPr>
          <w:rFonts w:ascii="Arial" w:eastAsia="Times New Roman" w:hAnsi="Arial" w:cs="Arial"/>
          <w:color w:val="35495E"/>
          <w:sz w:val="27"/>
          <w:szCs w:val="27"/>
          <w:lang w:eastAsia="en-GB"/>
        </w:rPr>
        <w:t xml:space="preserve"> but we will notify you if this is the</w:t>
      </w:r>
      <w:r w:rsidR="00F32823">
        <w:rPr>
          <w:rFonts w:ascii="Arial" w:eastAsia="Times New Roman" w:hAnsi="Arial" w:cs="Arial"/>
          <w:color w:val="35495E"/>
          <w:sz w:val="27"/>
          <w:szCs w:val="27"/>
          <w:lang w:eastAsia="en-GB"/>
        </w:rPr>
        <w:t xml:space="preserve"> case at the time</w:t>
      </w:r>
      <w:r w:rsidR="00196843">
        <w:rPr>
          <w:rFonts w:ascii="Arial" w:eastAsia="Times New Roman" w:hAnsi="Arial" w:cs="Arial"/>
          <w:color w:val="35495E"/>
          <w:sz w:val="27"/>
          <w:szCs w:val="27"/>
          <w:lang w:eastAsia="en-GB"/>
        </w:rPr>
        <w:t>.</w:t>
      </w:r>
    </w:p>
    <w:p w14:paraId="5C02BA41" w14:textId="77777777" w:rsidR="00196843" w:rsidRPr="00474B2F" w:rsidRDefault="00196843" w:rsidP="00F32823">
      <w:pPr>
        <w:shd w:val="clear" w:color="auto" w:fill="FFFFFF"/>
        <w:spacing w:after="120" w:line="240" w:lineRule="auto"/>
        <w:rPr>
          <w:rFonts w:ascii="Arial" w:eastAsia="Times New Roman" w:hAnsi="Arial" w:cs="Arial"/>
          <w:color w:val="35495E"/>
          <w:sz w:val="27"/>
          <w:szCs w:val="27"/>
          <w:lang w:eastAsia="en-GB"/>
        </w:rPr>
      </w:pPr>
    </w:p>
    <w:p w14:paraId="38A0660A"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How is your personal data collected?</w:t>
      </w:r>
    </w:p>
    <w:p w14:paraId="7C7758EF"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use different methods to collect data from and about you including through:</w:t>
      </w:r>
    </w:p>
    <w:p w14:paraId="0264E9F6" w14:textId="2227AB31" w:rsidR="00F32823" w:rsidRDefault="00474B2F" w:rsidP="002C0BF1">
      <w:p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Direct interactions.</w:t>
      </w:r>
      <w:r w:rsidRPr="00474B2F">
        <w:rPr>
          <w:rFonts w:ascii="Arial" w:eastAsia="Times New Roman" w:hAnsi="Arial" w:cs="Arial"/>
          <w:color w:val="35495E"/>
          <w:sz w:val="27"/>
          <w:szCs w:val="27"/>
          <w:lang w:eastAsia="en-GB"/>
        </w:rPr>
        <w:t xml:space="preserve"> You may give us your Identity, Contact and Financial Data by filling in forms </w:t>
      </w:r>
      <w:r w:rsidR="00706E20">
        <w:rPr>
          <w:rFonts w:ascii="Arial" w:eastAsia="Times New Roman" w:hAnsi="Arial" w:cs="Arial"/>
          <w:color w:val="35495E"/>
          <w:sz w:val="27"/>
          <w:szCs w:val="27"/>
          <w:lang w:eastAsia="en-GB"/>
        </w:rPr>
        <w:t xml:space="preserve">and agreements </w:t>
      </w:r>
      <w:r w:rsidRPr="00474B2F">
        <w:rPr>
          <w:rFonts w:ascii="Arial" w:eastAsia="Times New Roman" w:hAnsi="Arial" w:cs="Arial"/>
          <w:color w:val="35495E"/>
          <w:sz w:val="27"/>
          <w:szCs w:val="27"/>
          <w:lang w:eastAsia="en-GB"/>
        </w:rPr>
        <w:t xml:space="preserve">or by corresponding with us by post, phone (calls may be recorded), email or otherwise. This includes personal data you provide when you </w:t>
      </w:r>
      <w:r w:rsidR="00F32823" w:rsidRPr="00F32823">
        <w:rPr>
          <w:rFonts w:ascii="Arial" w:eastAsia="Times New Roman" w:hAnsi="Arial" w:cs="Arial"/>
          <w:color w:val="35495E"/>
          <w:sz w:val="27"/>
          <w:szCs w:val="27"/>
          <w:lang w:eastAsia="en-GB"/>
        </w:rPr>
        <w:t xml:space="preserve">register on our website or </w:t>
      </w:r>
      <w:r w:rsidR="00F32823">
        <w:rPr>
          <w:rFonts w:ascii="Arial" w:eastAsia="Times New Roman" w:hAnsi="Arial" w:cs="Arial"/>
          <w:color w:val="35495E"/>
          <w:sz w:val="27"/>
          <w:szCs w:val="27"/>
          <w:lang w:eastAsia="en-GB"/>
        </w:rPr>
        <w:t>e</w:t>
      </w:r>
      <w:r w:rsidRPr="00474B2F">
        <w:rPr>
          <w:rFonts w:ascii="Arial" w:eastAsia="Times New Roman" w:hAnsi="Arial" w:cs="Arial"/>
          <w:color w:val="35495E"/>
          <w:sz w:val="27"/>
          <w:szCs w:val="27"/>
          <w:lang w:eastAsia="en-GB"/>
        </w:rPr>
        <w:t xml:space="preserve">xpress an interest in </w:t>
      </w:r>
      <w:r w:rsidR="002C0BF1">
        <w:rPr>
          <w:rFonts w:ascii="Arial" w:eastAsia="Times New Roman" w:hAnsi="Arial" w:cs="Arial"/>
          <w:color w:val="35495E"/>
          <w:sz w:val="27"/>
          <w:szCs w:val="27"/>
          <w:lang w:eastAsia="en-GB"/>
        </w:rPr>
        <w:t>our</w:t>
      </w:r>
      <w:r w:rsidR="00F32823" w:rsidRPr="00F32823">
        <w:rPr>
          <w:rFonts w:ascii="Arial" w:eastAsia="Times New Roman" w:hAnsi="Arial" w:cs="Arial"/>
          <w:color w:val="35495E"/>
          <w:sz w:val="27"/>
          <w:szCs w:val="27"/>
          <w:lang w:eastAsia="en-GB"/>
        </w:rPr>
        <w:t xml:space="preserve"> services</w:t>
      </w:r>
      <w:r w:rsidR="00F32823">
        <w:rPr>
          <w:rFonts w:ascii="Arial" w:eastAsia="Times New Roman" w:hAnsi="Arial" w:cs="Arial"/>
          <w:color w:val="35495E"/>
          <w:sz w:val="27"/>
          <w:szCs w:val="27"/>
          <w:lang w:eastAsia="en-GB"/>
        </w:rPr>
        <w:t>.</w:t>
      </w:r>
    </w:p>
    <w:p w14:paraId="66DF2C26" w14:textId="77777777" w:rsidR="002C0BF1" w:rsidRPr="002C0BF1" w:rsidRDefault="002C0BF1" w:rsidP="002C0BF1">
      <w:pPr>
        <w:shd w:val="clear" w:color="auto" w:fill="FFFFFF"/>
        <w:spacing w:before="100" w:beforeAutospacing="1" w:after="150" w:line="240" w:lineRule="auto"/>
        <w:rPr>
          <w:rFonts w:ascii="Arial" w:eastAsia="Times New Roman" w:hAnsi="Arial" w:cs="Arial"/>
          <w:color w:val="35495E"/>
          <w:sz w:val="27"/>
          <w:szCs w:val="27"/>
          <w:lang w:eastAsia="en-GB"/>
        </w:rPr>
      </w:pPr>
    </w:p>
    <w:p w14:paraId="0F9B00A8" w14:textId="123124FE"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How your personal data will be used?</w:t>
      </w:r>
    </w:p>
    <w:p w14:paraId="4874E2C1"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1. We will only use your data in circumstances where the data protection legislation allows us to. Most commonly, we will use your personal data in the following circumstances:</w:t>
      </w:r>
    </w:p>
    <w:p w14:paraId="472BE905" w14:textId="5C4748B4" w:rsidR="00474B2F" w:rsidRPr="00474B2F" w:rsidRDefault="00474B2F" w:rsidP="00474B2F">
      <w:pPr>
        <w:numPr>
          <w:ilvl w:val="0"/>
          <w:numId w:val="3"/>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(a) Where we need to perform a </w:t>
      </w:r>
      <w:r w:rsidR="00BF6714" w:rsidRPr="00474B2F">
        <w:rPr>
          <w:rFonts w:ascii="Arial" w:eastAsia="Times New Roman" w:hAnsi="Arial" w:cs="Arial"/>
          <w:color w:val="35495E"/>
          <w:sz w:val="27"/>
          <w:szCs w:val="27"/>
          <w:lang w:eastAsia="en-GB"/>
        </w:rPr>
        <w:t>contract,</w:t>
      </w:r>
      <w:r w:rsidRPr="00474B2F">
        <w:rPr>
          <w:rFonts w:ascii="Arial" w:eastAsia="Times New Roman" w:hAnsi="Arial" w:cs="Arial"/>
          <w:color w:val="35495E"/>
          <w:sz w:val="27"/>
          <w:szCs w:val="27"/>
          <w:lang w:eastAsia="en-GB"/>
        </w:rPr>
        <w:t xml:space="preserve"> we are about to enter into or have entered into with </w:t>
      </w:r>
      <w:proofErr w:type="gramStart"/>
      <w:r w:rsidRPr="00474B2F">
        <w:rPr>
          <w:rFonts w:ascii="Arial" w:eastAsia="Times New Roman" w:hAnsi="Arial" w:cs="Arial"/>
          <w:color w:val="35495E"/>
          <w:sz w:val="27"/>
          <w:szCs w:val="27"/>
          <w:lang w:eastAsia="en-GB"/>
        </w:rPr>
        <w:t>you;</w:t>
      </w:r>
      <w:proofErr w:type="gramEnd"/>
    </w:p>
    <w:p w14:paraId="7A9735A9" w14:textId="57014EE4" w:rsidR="00474B2F" w:rsidRPr="00474B2F" w:rsidRDefault="00474B2F" w:rsidP="00474B2F">
      <w:pPr>
        <w:numPr>
          <w:ilvl w:val="0"/>
          <w:numId w:val="3"/>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(b) Where it is necessary for our legitimate interests and your interests and</w:t>
      </w:r>
    </w:p>
    <w:p w14:paraId="15F2943A" w14:textId="77777777" w:rsidR="00474B2F" w:rsidRPr="00474B2F" w:rsidRDefault="00474B2F" w:rsidP="00F32823">
      <w:pPr>
        <w:shd w:val="clear" w:color="auto" w:fill="FFFFFF"/>
        <w:spacing w:before="100" w:beforeAutospacing="1" w:after="150" w:line="240" w:lineRule="auto"/>
        <w:ind w:left="720"/>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fundamental rights do not override those interests;</w:t>
      </w:r>
    </w:p>
    <w:p w14:paraId="162D240E" w14:textId="77777777" w:rsidR="00474B2F" w:rsidRPr="00474B2F" w:rsidRDefault="00474B2F" w:rsidP="00474B2F">
      <w:pPr>
        <w:numPr>
          <w:ilvl w:val="0"/>
          <w:numId w:val="3"/>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(c) Where we need to comply with a legal obligation;</w:t>
      </w:r>
    </w:p>
    <w:p w14:paraId="5CCCDC4A" w14:textId="101C80E4" w:rsidR="00474B2F" w:rsidRPr="00474B2F" w:rsidRDefault="00474B2F" w:rsidP="00474B2F">
      <w:pPr>
        <w:numPr>
          <w:ilvl w:val="0"/>
          <w:numId w:val="3"/>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(d) Where we have received your informed and specific consent to do </w:t>
      </w:r>
      <w:proofErr w:type="gramStart"/>
      <w:r w:rsidRPr="00474B2F">
        <w:rPr>
          <w:rFonts w:ascii="Arial" w:eastAsia="Times New Roman" w:hAnsi="Arial" w:cs="Arial"/>
          <w:color w:val="35495E"/>
          <w:sz w:val="27"/>
          <w:szCs w:val="27"/>
          <w:lang w:eastAsia="en-GB"/>
        </w:rPr>
        <w:t>so</w:t>
      </w:r>
      <w:r w:rsidR="002C0BF1">
        <w:rPr>
          <w:rFonts w:ascii="Arial" w:eastAsia="Times New Roman" w:hAnsi="Arial" w:cs="Arial"/>
          <w:color w:val="35495E"/>
          <w:sz w:val="27"/>
          <w:szCs w:val="27"/>
          <w:lang w:eastAsia="en-GB"/>
        </w:rPr>
        <w:t>;</w:t>
      </w:r>
      <w:proofErr w:type="gramEnd"/>
    </w:p>
    <w:p w14:paraId="3A2BED5B" w14:textId="18D1B406" w:rsid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have set out below, in a table format and within the numbered paragraphs thereafter, a description of all the ways we plan to use your personal data, and which of the legal bases we rely on to do so. We have also identified what our legitimate interests are where appropriate.</w:t>
      </w:r>
      <w:r w:rsidRPr="00474B2F">
        <w:rPr>
          <w:rFonts w:ascii="Arial" w:eastAsia="Times New Roman" w:hAnsi="Arial" w:cs="Arial"/>
          <w:color w:val="35495E"/>
          <w:sz w:val="27"/>
          <w:szCs w:val="27"/>
          <w:lang w:eastAsia="en-GB"/>
        </w:rPr>
        <w:br/>
      </w:r>
      <w:r w:rsidRPr="00474B2F">
        <w:rPr>
          <w:rFonts w:ascii="Arial" w:eastAsia="Times New Roman" w:hAnsi="Arial" w:cs="Arial"/>
          <w:color w:val="35495E"/>
          <w:sz w:val="27"/>
          <w:szCs w:val="27"/>
          <w:lang w:eastAsia="en-GB"/>
        </w:rPr>
        <w:br/>
        <w:t xml:space="preserve">Please note that we may process your personal data for more than one lawful ground depending on the specific purpose for which we are using your data. Please contact us if you need details about the specific legal </w:t>
      </w:r>
      <w:r w:rsidR="00BF6714" w:rsidRPr="00474B2F">
        <w:rPr>
          <w:rFonts w:ascii="Arial" w:eastAsia="Times New Roman" w:hAnsi="Arial" w:cs="Arial"/>
          <w:color w:val="35495E"/>
          <w:sz w:val="27"/>
          <w:szCs w:val="27"/>
          <w:lang w:eastAsia="en-GB"/>
        </w:rPr>
        <w:t>ground,</w:t>
      </w:r>
      <w:r w:rsidRPr="00474B2F">
        <w:rPr>
          <w:rFonts w:ascii="Arial" w:eastAsia="Times New Roman" w:hAnsi="Arial" w:cs="Arial"/>
          <w:color w:val="35495E"/>
          <w:sz w:val="27"/>
          <w:szCs w:val="27"/>
          <w:lang w:eastAsia="en-GB"/>
        </w:rPr>
        <w:t xml:space="preserve"> we are relying on to process your personal data where more than one ground has been set out in the table below.</w:t>
      </w:r>
    </w:p>
    <w:p w14:paraId="3FF4193B" w14:textId="77777777" w:rsidR="002C0BF1" w:rsidRDefault="002C0BF1" w:rsidP="00474B2F">
      <w:pPr>
        <w:shd w:val="clear" w:color="auto" w:fill="FFFFFF"/>
        <w:spacing w:after="405" w:line="240" w:lineRule="auto"/>
        <w:rPr>
          <w:rFonts w:ascii="Arial" w:eastAsia="Times New Roman" w:hAnsi="Arial" w:cs="Arial"/>
          <w:color w:val="35495E"/>
          <w:sz w:val="27"/>
          <w:szCs w:val="27"/>
          <w:lang w:eastAsia="en-GB"/>
        </w:rPr>
      </w:pPr>
    </w:p>
    <w:tbl>
      <w:tblPr>
        <w:tblStyle w:val="TableGrid"/>
        <w:tblW w:w="0" w:type="auto"/>
        <w:tblInd w:w="5" w:type="dxa"/>
        <w:tblLook w:val="04A0" w:firstRow="1" w:lastRow="0" w:firstColumn="1" w:lastColumn="0" w:noHBand="0" w:noVBand="1"/>
      </w:tblPr>
      <w:tblGrid>
        <w:gridCol w:w="3485"/>
        <w:gridCol w:w="3485"/>
        <w:gridCol w:w="3486"/>
      </w:tblGrid>
      <w:tr w:rsidR="00DA71B6" w14:paraId="3EDEE8EC" w14:textId="77777777" w:rsidTr="00DA71B6">
        <w:tc>
          <w:tcPr>
            <w:tcW w:w="3485" w:type="dxa"/>
            <w:tcBorders>
              <w:top w:val="nil"/>
              <w:left w:val="nil"/>
              <w:bottom w:val="nil"/>
              <w:right w:val="nil"/>
            </w:tcBorders>
            <w:shd w:val="clear" w:color="auto" w:fill="FFFFFF"/>
          </w:tcPr>
          <w:p w14:paraId="49535D59" w14:textId="1BF9BB71" w:rsidR="00DA71B6" w:rsidRPr="00DA71B6" w:rsidRDefault="00DA71B6" w:rsidP="00DA71B6">
            <w:pPr>
              <w:spacing w:after="405"/>
              <w:rPr>
                <w:rFonts w:ascii="Arial" w:eastAsia="Times New Roman" w:hAnsi="Arial" w:cs="Arial"/>
                <w:color w:val="35495E"/>
                <w:lang w:eastAsia="en-GB"/>
              </w:rPr>
            </w:pPr>
            <w:r w:rsidRPr="00474B2F">
              <w:rPr>
                <w:rFonts w:ascii="Arial" w:eastAsia="Times New Roman" w:hAnsi="Arial" w:cs="Arial"/>
                <w:b/>
                <w:bCs/>
                <w:color w:val="35495E"/>
                <w:lang w:eastAsia="en-GB"/>
              </w:rPr>
              <w:lastRenderedPageBreak/>
              <w:t>Purpose/Activity</w:t>
            </w:r>
          </w:p>
        </w:tc>
        <w:tc>
          <w:tcPr>
            <w:tcW w:w="3485" w:type="dxa"/>
            <w:tcBorders>
              <w:top w:val="nil"/>
              <w:left w:val="nil"/>
              <w:bottom w:val="nil"/>
              <w:right w:val="nil"/>
            </w:tcBorders>
            <w:shd w:val="clear" w:color="auto" w:fill="FFFFFF"/>
          </w:tcPr>
          <w:p w14:paraId="1E30FB92" w14:textId="569892E0" w:rsidR="00DA71B6" w:rsidRPr="00DA71B6" w:rsidRDefault="00DA71B6" w:rsidP="00DA71B6">
            <w:pPr>
              <w:spacing w:after="405"/>
              <w:rPr>
                <w:rFonts w:ascii="Arial" w:eastAsia="Times New Roman" w:hAnsi="Arial" w:cs="Arial"/>
                <w:color w:val="35495E"/>
                <w:lang w:eastAsia="en-GB"/>
              </w:rPr>
            </w:pPr>
            <w:r w:rsidRPr="00474B2F">
              <w:rPr>
                <w:rFonts w:ascii="Arial" w:eastAsia="Times New Roman" w:hAnsi="Arial" w:cs="Arial"/>
                <w:b/>
                <w:bCs/>
                <w:color w:val="35495E"/>
                <w:lang w:eastAsia="en-GB"/>
              </w:rPr>
              <w:t>Type of data</w:t>
            </w:r>
          </w:p>
        </w:tc>
        <w:tc>
          <w:tcPr>
            <w:tcW w:w="3486" w:type="dxa"/>
            <w:tcBorders>
              <w:top w:val="nil"/>
              <w:left w:val="nil"/>
              <w:bottom w:val="nil"/>
              <w:right w:val="nil"/>
            </w:tcBorders>
            <w:shd w:val="clear" w:color="auto" w:fill="FFFFFF"/>
          </w:tcPr>
          <w:p w14:paraId="582FDA84" w14:textId="00EB2654" w:rsidR="00DA71B6" w:rsidRPr="00DA71B6" w:rsidRDefault="00DA71B6" w:rsidP="00DA71B6">
            <w:pPr>
              <w:spacing w:after="405"/>
              <w:rPr>
                <w:rFonts w:ascii="Arial" w:eastAsia="Times New Roman" w:hAnsi="Arial" w:cs="Arial"/>
                <w:color w:val="35495E"/>
                <w:lang w:eastAsia="en-GB"/>
              </w:rPr>
            </w:pPr>
            <w:r w:rsidRPr="00474B2F">
              <w:rPr>
                <w:rFonts w:ascii="Arial" w:eastAsia="Times New Roman" w:hAnsi="Arial" w:cs="Arial"/>
                <w:b/>
                <w:bCs/>
                <w:color w:val="35495E"/>
                <w:lang w:eastAsia="en-GB"/>
              </w:rPr>
              <w:t>Lawful basis for processing</w:t>
            </w:r>
          </w:p>
        </w:tc>
      </w:tr>
      <w:tr w:rsidR="00DA71B6" w14:paraId="4F83227C" w14:textId="77777777" w:rsidTr="00DA71B6">
        <w:tc>
          <w:tcPr>
            <w:tcW w:w="3485" w:type="dxa"/>
            <w:tcBorders>
              <w:top w:val="nil"/>
              <w:left w:val="nil"/>
              <w:bottom w:val="nil"/>
              <w:right w:val="nil"/>
            </w:tcBorders>
            <w:shd w:val="clear" w:color="auto" w:fill="FFFFFF"/>
          </w:tcPr>
          <w:p w14:paraId="089A7FF4" w14:textId="6F659FC4"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 xml:space="preserve">To provide you with marketing information regarding our </w:t>
            </w:r>
            <w:r>
              <w:rPr>
                <w:rFonts w:ascii="Arial" w:eastAsia="Times New Roman" w:hAnsi="Arial" w:cs="Arial"/>
                <w:color w:val="35495E"/>
                <w:sz w:val="16"/>
                <w:szCs w:val="16"/>
                <w:lang w:eastAsia="en-GB"/>
              </w:rPr>
              <w:t>products</w:t>
            </w:r>
            <w:r w:rsidRPr="00474B2F">
              <w:rPr>
                <w:rFonts w:ascii="Arial" w:eastAsia="Times New Roman" w:hAnsi="Arial" w:cs="Arial"/>
                <w:color w:val="35495E"/>
                <w:sz w:val="16"/>
                <w:szCs w:val="16"/>
                <w:lang w:eastAsia="en-GB"/>
              </w:rPr>
              <w:t xml:space="preserve"> and services</w:t>
            </w:r>
          </w:p>
        </w:tc>
        <w:tc>
          <w:tcPr>
            <w:tcW w:w="3485" w:type="dxa"/>
            <w:tcBorders>
              <w:top w:val="nil"/>
              <w:left w:val="nil"/>
              <w:bottom w:val="nil"/>
              <w:right w:val="nil"/>
            </w:tcBorders>
            <w:shd w:val="clear" w:color="auto" w:fill="FFFFFF"/>
          </w:tcPr>
          <w:p w14:paraId="3A7C2EE3"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Identity data</w:t>
            </w:r>
          </w:p>
          <w:p w14:paraId="491F93B4"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(b) Contact data</w:t>
            </w:r>
          </w:p>
          <w:p w14:paraId="2A2B5B6E" w14:textId="2424169D"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 xml:space="preserve">(c) </w:t>
            </w:r>
            <w:r w:rsidR="00050D71">
              <w:rPr>
                <w:rFonts w:ascii="Arial" w:eastAsia="Times New Roman" w:hAnsi="Arial" w:cs="Arial"/>
                <w:color w:val="35495E"/>
                <w:sz w:val="16"/>
                <w:szCs w:val="16"/>
                <w:lang w:eastAsia="en-GB"/>
              </w:rPr>
              <w:t>Personal Details</w:t>
            </w:r>
          </w:p>
        </w:tc>
        <w:tc>
          <w:tcPr>
            <w:tcW w:w="3486" w:type="dxa"/>
            <w:tcBorders>
              <w:top w:val="nil"/>
              <w:left w:val="nil"/>
              <w:bottom w:val="nil"/>
              <w:right w:val="nil"/>
            </w:tcBorders>
            <w:shd w:val="clear" w:color="auto" w:fill="FFFFFF"/>
          </w:tcPr>
          <w:p w14:paraId="4A1C44FE" w14:textId="5902EE70"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 xml:space="preserve">(a) Necessary for our legitimate </w:t>
            </w:r>
            <w:r w:rsidR="00050D71">
              <w:rPr>
                <w:rFonts w:ascii="Arial" w:eastAsia="Times New Roman" w:hAnsi="Arial" w:cs="Arial"/>
                <w:color w:val="35495E"/>
                <w:sz w:val="16"/>
                <w:szCs w:val="16"/>
                <w:lang w:eastAsia="en-GB"/>
              </w:rPr>
              <w:t xml:space="preserve">business </w:t>
            </w:r>
            <w:r w:rsidRPr="00474B2F">
              <w:rPr>
                <w:rFonts w:ascii="Arial" w:eastAsia="Times New Roman" w:hAnsi="Arial" w:cs="Arial"/>
                <w:color w:val="35495E"/>
                <w:sz w:val="16"/>
                <w:szCs w:val="16"/>
                <w:lang w:eastAsia="en-GB"/>
              </w:rPr>
              <w:t xml:space="preserve">interests (to ensure that </w:t>
            </w:r>
            <w:r>
              <w:rPr>
                <w:rFonts w:ascii="Arial" w:eastAsia="Times New Roman" w:hAnsi="Arial" w:cs="Arial"/>
                <w:color w:val="35495E"/>
                <w:sz w:val="16"/>
                <w:szCs w:val="16"/>
                <w:lang w:eastAsia="en-GB"/>
              </w:rPr>
              <w:t>any potential c</w:t>
            </w:r>
            <w:r w:rsidR="00050D71">
              <w:rPr>
                <w:rFonts w:ascii="Arial" w:eastAsia="Times New Roman" w:hAnsi="Arial" w:cs="Arial"/>
                <w:color w:val="35495E"/>
                <w:sz w:val="16"/>
                <w:szCs w:val="16"/>
                <w:lang w:eastAsia="en-GB"/>
              </w:rPr>
              <w:t xml:space="preserve">lient </w:t>
            </w:r>
            <w:r w:rsidRPr="00474B2F">
              <w:rPr>
                <w:rFonts w:ascii="Arial" w:eastAsia="Times New Roman" w:hAnsi="Arial" w:cs="Arial"/>
                <w:color w:val="35495E"/>
                <w:sz w:val="16"/>
                <w:szCs w:val="16"/>
                <w:lang w:eastAsia="en-GB"/>
              </w:rPr>
              <w:t xml:space="preserve">aware of the services offered by </w:t>
            </w:r>
            <w:r w:rsidR="00BF6714">
              <w:rPr>
                <w:rFonts w:ascii="Arial" w:eastAsia="Times New Roman" w:hAnsi="Arial" w:cs="Arial"/>
                <w:color w:val="35495E"/>
                <w:sz w:val="16"/>
                <w:szCs w:val="16"/>
                <w:lang w:eastAsia="en-GB"/>
              </w:rPr>
              <w:t>WDC Rentals</w:t>
            </w:r>
            <w:r w:rsidRPr="00474B2F">
              <w:rPr>
                <w:rFonts w:ascii="Arial" w:eastAsia="Times New Roman" w:hAnsi="Arial" w:cs="Arial"/>
                <w:color w:val="35495E"/>
                <w:sz w:val="16"/>
                <w:szCs w:val="16"/>
                <w:lang w:eastAsia="en-GB"/>
              </w:rPr>
              <w:t>)</w:t>
            </w:r>
          </w:p>
          <w:p w14:paraId="5C5F4FBE" w14:textId="114CC61F"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(b) Consent</w:t>
            </w:r>
            <w:r w:rsidR="00050D71">
              <w:rPr>
                <w:rFonts w:ascii="Arial" w:eastAsia="Times New Roman" w:hAnsi="Arial" w:cs="Arial"/>
                <w:color w:val="35495E"/>
                <w:sz w:val="16"/>
                <w:szCs w:val="16"/>
                <w:lang w:eastAsia="en-GB"/>
              </w:rPr>
              <w:t xml:space="preserve"> for rental</w:t>
            </w:r>
          </w:p>
        </w:tc>
      </w:tr>
      <w:tr w:rsidR="00DA71B6" w14:paraId="07CC41F4" w14:textId="77777777" w:rsidTr="00DA71B6">
        <w:tc>
          <w:tcPr>
            <w:tcW w:w="3485" w:type="dxa"/>
            <w:tcBorders>
              <w:top w:val="nil"/>
              <w:left w:val="nil"/>
              <w:bottom w:val="nil"/>
              <w:right w:val="nil"/>
            </w:tcBorders>
            <w:shd w:val="clear" w:color="auto" w:fill="FFFFFF"/>
          </w:tcPr>
          <w:p w14:paraId="5381096D" w14:textId="729ED608"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 xml:space="preserve">To process and </w:t>
            </w:r>
            <w:r w:rsidR="002C0BF1">
              <w:rPr>
                <w:rFonts w:ascii="Arial" w:eastAsia="Times New Roman" w:hAnsi="Arial" w:cs="Arial"/>
                <w:color w:val="35495E"/>
                <w:sz w:val="16"/>
                <w:szCs w:val="16"/>
                <w:lang w:eastAsia="en-GB"/>
              </w:rPr>
              <w:t>fulfil our services</w:t>
            </w:r>
            <w:r w:rsidRPr="00474B2F">
              <w:rPr>
                <w:rFonts w:ascii="Arial" w:eastAsia="Times New Roman" w:hAnsi="Arial" w:cs="Arial"/>
                <w:color w:val="35495E"/>
                <w:sz w:val="16"/>
                <w:szCs w:val="16"/>
                <w:lang w:eastAsia="en-GB"/>
              </w:rPr>
              <w:t xml:space="preserve"> including:</w:t>
            </w:r>
          </w:p>
          <w:p w14:paraId="185371F7"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Manage payments, fees and charges</w:t>
            </w:r>
          </w:p>
          <w:p w14:paraId="74CECF8D" w14:textId="5447E2A0"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(b) Collect and recover money owed to us</w:t>
            </w:r>
          </w:p>
        </w:tc>
        <w:tc>
          <w:tcPr>
            <w:tcW w:w="3485" w:type="dxa"/>
            <w:tcBorders>
              <w:top w:val="nil"/>
              <w:left w:val="nil"/>
              <w:bottom w:val="nil"/>
              <w:right w:val="nil"/>
            </w:tcBorders>
            <w:shd w:val="clear" w:color="auto" w:fill="FFFFFF"/>
          </w:tcPr>
          <w:p w14:paraId="64CE026B"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Identity</w:t>
            </w:r>
          </w:p>
          <w:p w14:paraId="4E3FAB19"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(b) Contact</w:t>
            </w:r>
          </w:p>
          <w:p w14:paraId="7B93AAF5"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(c) Financial</w:t>
            </w:r>
          </w:p>
          <w:p w14:paraId="6B1260C7"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(d) Transaction</w:t>
            </w:r>
          </w:p>
          <w:p w14:paraId="3CFD52A1" w14:textId="3B17A229"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(e) Marketing and Communications</w:t>
            </w:r>
          </w:p>
        </w:tc>
        <w:tc>
          <w:tcPr>
            <w:tcW w:w="3486" w:type="dxa"/>
            <w:tcBorders>
              <w:top w:val="nil"/>
              <w:left w:val="nil"/>
              <w:bottom w:val="nil"/>
              <w:right w:val="nil"/>
            </w:tcBorders>
            <w:shd w:val="clear" w:color="auto" w:fill="FFFFFF"/>
          </w:tcPr>
          <w:p w14:paraId="14B4E014" w14:textId="77777777" w:rsidR="00DA71B6" w:rsidRPr="00474B2F" w:rsidRDefault="00DA71B6" w:rsidP="00DA71B6">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Performance of a contract with you</w:t>
            </w:r>
          </w:p>
          <w:p w14:paraId="5D57AE72" w14:textId="5DC06E6B" w:rsidR="00DA71B6" w:rsidRDefault="00DA71B6" w:rsidP="00DA71B6">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 xml:space="preserve">(b) Necessary for our legitimate interests (to recover </w:t>
            </w:r>
            <w:r w:rsidR="00050D71">
              <w:rPr>
                <w:rFonts w:ascii="Arial" w:eastAsia="Times New Roman" w:hAnsi="Arial" w:cs="Arial"/>
                <w:color w:val="35495E"/>
                <w:sz w:val="16"/>
                <w:szCs w:val="16"/>
                <w:lang w:eastAsia="en-GB"/>
              </w:rPr>
              <w:t>rents/</w:t>
            </w:r>
            <w:r w:rsidRPr="00474B2F">
              <w:rPr>
                <w:rFonts w:ascii="Arial" w:eastAsia="Times New Roman" w:hAnsi="Arial" w:cs="Arial"/>
                <w:color w:val="35495E"/>
                <w:sz w:val="16"/>
                <w:szCs w:val="16"/>
                <w:lang w:eastAsia="en-GB"/>
              </w:rPr>
              <w:t>debts due to us)</w:t>
            </w:r>
          </w:p>
        </w:tc>
      </w:tr>
      <w:tr w:rsidR="00DA71B6" w14:paraId="6C3E1616" w14:textId="77777777" w:rsidTr="00DA71B6">
        <w:tc>
          <w:tcPr>
            <w:tcW w:w="3485" w:type="dxa"/>
            <w:tcBorders>
              <w:top w:val="nil"/>
              <w:left w:val="nil"/>
              <w:bottom w:val="nil"/>
              <w:right w:val="nil"/>
            </w:tcBorders>
            <w:shd w:val="clear" w:color="auto" w:fill="FFFFFF"/>
          </w:tcPr>
          <w:p w14:paraId="420AEEC1" w14:textId="684E5C54" w:rsidR="00DA71B6" w:rsidRDefault="00DA71B6" w:rsidP="00196843">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 xml:space="preserve">To register you as a </w:t>
            </w:r>
            <w:r w:rsidR="00196843">
              <w:rPr>
                <w:rFonts w:ascii="Arial" w:eastAsia="Times New Roman" w:hAnsi="Arial" w:cs="Arial"/>
                <w:color w:val="35495E"/>
                <w:sz w:val="16"/>
                <w:szCs w:val="16"/>
                <w:lang w:eastAsia="en-GB"/>
              </w:rPr>
              <w:t>c</w:t>
            </w:r>
            <w:r w:rsidR="002C0BF1">
              <w:rPr>
                <w:rFonts w:ascii="Arial" w:eastAsia="Times New Roman" w:hAnsi="Arial" w:cs="Arial"/>
                <w:color w:val="35495E"/>
                <w:sz w:val="16"/>
                <w:szCs w:val="16"/>
                <w:lang w:eastAsia="en-GB"/>
              </w:rPr>
              <w:t>lient</w:t>
            </w:r>
          </w:p>
        </w:tc>
        <w:tc>
          <w:tcPr>
            <w:tcW w:w="3485" w:type="dxa"/>
            <w:tcBorders>
              <w:top w:val="nil"/>
              <w:left w:val="nil"/>
              <w:bottom w:val="nil"/>
              <w:right w:val="nil"/>
            </w:tcBorders>
            <w:shd w:val="clear" w:color="auto" w:fill="FFFFFF"/>
          </w:tcPr>
          <w:p w14:paraId="3D330B38"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Identity data</w:t>
            </w:r>
          </w:p>
          <w:p w14:paraId="38763609" w14:textId="6A423636" w:rsidR="00DA71B6" w:rsidRDefault="00DA71B6" w:rsidP="00196843">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(b) Contact data</w:t>
            </w:r>
          </w:p>
        </w:tc>
        <w:tc>
          <w:tcPr>
            <w:tcW w:w="3486" w:type="dxa"/>
            <w:tcBorders>
              <w:top w:val="nil"/>
              <w:left w:val="nil"/>
              <w:bottom w:val="nil"/>
              <w:right w:val="nil"/>
            </w:tcBorders>
            <w:shd w:val="clear" w:color="auto" w:fill="FFFFFF"/>
          </w:tcPr>
          <w:p w14:paraId="2A03BB88" w14:textId="4296F5CF" w:rsidR="00DA71B6" w:rsidRDefault="00DA71B6" w:rsidP="00196843">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Performance of a contract with you</w:t>
            </w:r>
            <w:r w:rsidR="00196843">
              <w:rPr>
                <w:rFonts w:ascii="Arial" w:eastAsia="Times New Roman" w:hAnsi="Arial" w:cs="Arial"/>
                <w:color w:val="35495E"/>
                <w:sz w:val="16"/>
                <w:szCs w:val="16"/>
                <w:lang w:eastAsia="en-GB"/>
              </w:rPr>
              <w:t xml:space="preserve"> &amp; to deliver services</w:t>
            </w:r>
          </w:p>
        </w:tc>
      </w:tr>
      <w:tr w:rsidR="00DA71B6" w14:paraId="48B840C3" w14:textId="77777777" w:rsidTr="00DA71B6">
        <w:tc>
          <w:tcPr>
            <w:tcW w:w="3485" w:type="dxa"/>
            <w:tcBorders>
              <w:top w:val="nil"/>
              <w:left w:val="nil"/>
              <w:bottom w:val="nil"/>
              <w:right w:val="nil"/>
            </w:tcBorders>
            <w:shd w:val="clear" w:color="auto" w:fill="FFFFFF"/>
          </w:tcPr>
          <w:p w14:paraId="2C7ED1F2"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To manage our relationship with you which will include:</w:t>
            </w:r>
          </w:p>
          <w:p w14:paraId="184902AA"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Notifying you about changes to our terms or privacy policy</w:t>
            </w:r>
          </w:p>
          <w:p w14:paraId="24E24759" w14:textId="77777777" w:rsidR="00DA71B6" w:rsidRDefault="00DA71B6" w:rsidP="00196843">
            <w:pPr>
              <w:spacing w:after="120"/>
              <w:rPr>
                <w:rFonts w:ascii="Arial" w:eastAsia="Times New Roman" w:hAnsi="Arial" w:cs="Arial"/>
                <w:color w:val="35495E"/>
                <w:sz w:val="27"/>
                <w:szCs w:val="27"/>
                <w:lang w:eastAsia="en-GB"/>
              </w:rPr>
            </w:pPr>
          </w:p>
        </w:tc>
        <w:tc>
          <w:tcPr>
            <w:tcW w:w="3485" w:type="dxa"/>
            <w:tcBorders>
              <w:top w:val="nil"/>
              <w:left w:val="nil"/>
              <w:bottom w:val="nil"/>
              <w:right w:val="nil"/>
            </w:tcBorders>
            <w:shd w:val="clear" w:color="auto" w:fill="FFFFFF"/>
          </w:tcPr>
          <w:p w14:paraId="43F7EDC1"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Identity</w:t>
            </w:r>
          </w:p>
          <w:p w14:paraId="1968CF38"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(b) Contact</w:t>
            </w:r>
          </w:p>
          <w:p w14:paraId="64E26378"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(c) Profile</w:t>
            </w:r>
          </w:p>
          <w:p w14:paraId="17D7F6D4" w14:textId="5C0EE169" w:rsidR="00DA71B6" w:rsidRDefault="00DA71B6" w:rsidP="00196843">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(d) Marketing and Communications</w:t>
            </w:r>
          </w:p>
        </w:tc>
        <w:tc>
          <w:tcPr>
            <w:tcW w:w="3486" w:type="dxa"/>
            <w:tcBorders>
              <w:top w:val="nil"/>
              <w:left w:val="nil"/>
              <w:bottom w:val="nil"/>
              <w:right w:val="nil"/>
            </w:tcBorders>
            <w:shd w:val="clear" w:color="auto" w:fill="FFFFFF"/>
          </w:tcPr>
          <w:p w14:paraId="41EA6BC9"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(a) Performance of a contract with you</w:t>
            </w:r>
          </w:p>
          <w:p w14:paraId="5935D469" w14:textId="77777777" w:rsidR="00DA71B6" w:rsidRPr="00474B2F" w:rsidRDefault="00DA71B6" w:rsidP="00196843">
            <w:pPr>
              <w:spacing w:after="120"/>
              <w:rPr>
                <w:rFonts w:ascii="Arial" w:eastAsia="Times New Roman" w:hAnsi="Arial" w:cs="Arial"/>
                <w:color w:val="35495E"/>
                <w:sz w:val="16"/>
                <w:szCs w:val="16"/>
                <w:lang w:eastAsia="en-GB"/>
              </w:rPr>
            </w:pPr>
            <w:r w:rsidRPr="00474B2F">
              <w:rPr>
                <w:rFonts w:ascii="Arial" w:eastAsia="Times New Roman" w:hAnsi="Arial" w:cs="Arial"/>
                <w:color w:val="35495E"/>
                <w:sz w:val="16"/>
                <w:szCs w:val="16"/>
                <w:lang w:eastAsia="en-GB"/>
              </w:rPr>
              <w:t>(b) Necessary to comply with a legal obligation</w:t>
            </w:r>
          </w:p>
          <w:p w14:paraId="5324E028" w14:textId="2DF37164" w:rsidR="00DA71B6" w:rsidRDefault="00DA71B6" w:rsidP="00196843">
            <w:pPr>
              <w:spacing w:after="120"/>
              <w:rPr>
                <w:rFonts w:ascii="Arial" w:eastAsia="Times New Roman" w:hAnsi="Arial" w:cs="Arial"/>
                <w:color w:val="35495E"/>
                <w:sz w:val="27"/>
                <w:szCs w:val="27"/>
                <w:lang w:eastAsia="en-GB"/>
              </w:rPr>
            </w:pPr>
            <w:r w:rsidRPr="00474B2F">
              <w:rPr>
                <w:rFonts w:ascii="Arial" w:eastAsia="Times New Roman" w:hAnsi="Arial" w:cs="Arial"/>
                <w:color w:val="35495E"/>
                <w:sz w:val="16"/>
                <w:szCs w:val="16"/>
                <w:lang w:eastAsia="en-GB"/>
              </w:rPr>
              <w:t>(c) Necessary for our legitimate interests (to keep our records updated)</w:t>
            </w:r>
          </w:p>
        </w:tc>
      </w:tr>
    </w:tbl>
    <w:p w14:paraId="52128567" w14:textId="77777777" w:rsidR="00196843" w:rsidRDefault="00196843" w:rsidP="00196843">
      <w:pPr>
        <w:shd w:val="clear" w:color="auto" w:fill="FFFFFF"/>
        <w:spacing w:after="120" w:line="240" w:lineRule="auto"/>
        <w:rPr>
          <w:rFonts w:ascii="Arial" w:eastAsia="Times New Roman" w:hAnsi="Arial" w:cs="Arial"/>
          <w:color w:val="35495E"/>
          <w:sz w:val="27"/>
          <w:szCs w:val="27"/>
          <w:lang w:eastAsia="en-GB"/>
        </w:rPr>
      </w:pPr>
    </w:p>
    <w:p w14:paraId="4072D61F" w14:textId="38167EFD"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2. If, in the future, we would like to process your personal data for a purpose other than that which it was collected for, we’ll provide you with information about that and request your consent before doing so.</w:t>
      </w:r>
    </w:p>
    <w:p w14:paraId="108D27AD"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Marketing</w:t>
      </w:r>
    </w:p>
    <w:p w14:paraId="1237C51C"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strive to provide you with choices regarding certain personal data uses, particularly around marketing and advertising.</w:t>
      </w:r>
    </w:p>
    <w:p w14:paraId="00916B90"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Promotional offers from us</w:t>
      </w:r>
    </w:p>
    <w:p w14:paraId="2FC80B65" w14:textId="7634B3DA"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You will receive communications from us if you have requested information from us </w:t>
      </w:r>
      <w:r w:rsidR="00050D71">
        <w:rPr>
          <w:rFonts w:ascii="Arial" w:eastAsia="Times New Roman" w:hAnsi="Arial" w:cs="Arial"/>
          <w:color w:val="35495E"/>
          <w:sz w:val="27"/>
          <w:szCs w:val="27"/>
          <w:lang w:eastAsia="en-GB"/>
        </w:rPr>
        <w:t xml:space="preserve">regarding a vacant property </w:t>
      </w:r>
      <w:r w:rsidRPr="00474B2F">
        <w:rPr>
          <w:rFonts w:ascii="Arial" w:eastAsia="Times New Roman" w:hAnsi="Arial" w:cs="Arial"/>
          <w:color w:val="35495E"/>
          <w:sz w:val="27"/>
          <w:szCs w:val="27"/>
          <w:lang w:eastAsia="en-GB"/>
        </w:rPr>
        <w:t xml:space="preserve">or have given your specific and informed consent to receiving that </w:t>
      </w:r>
      <w:r w:rsidR="00050D71">
        <w:rPr>
          <w:rFonts w:ascii="Arial" w:eastAsia="Times New Roman" w:hAnsi="Arial" w:cs="Arial"/>
          <w:color w:val="35495E"/>
          <w:sz w:val="27"/>
          <w:szCs w:val="27"/>
          <w:lang w:eastAsia="en-GB"/>
        </w:rPr>
        <w:t>information</w:t>
      </w:r>
      <w:r w:rsidRPr="00474B2F">
        <w:rPr>
          <w:rFonts w:ascii="Arial" w:eastAsia="Times New Roman" w:hAnsi="Arial" w:cs="Arial"/>
          <w:color w:val="35495E"/>
          <w:sz w:val="27"/>
          <w:szCs w:val="27"/>
          <w:lang w:eastAsia="en-GB"/>
        </w:rPr>
        <w:t>.</w:t>
      </w:r>
    </w:p>
    <w:p w14:paraId="2869EA4C" w14:textId="0DBC9124"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 xml:space="preserve">Opting </w:t>
      </w:r>
      <w:r w:rsidR="00196843">
        <w:rPr>
          <w:rFonts w:ascii="Arial" w:eastAsia="Times New Roman" w:hAnsi="Arial" w:cs="Arial"/>
          <w:b/>
          <w:bCs/>
          <w:color w:val="35495E"/>
          <w:sz w:val="39"/>
          <w:szCs w:val="39"/>
          <w:lang w:eastAsia="en-GB"/>
        </w:rPr>
        <w:t>Out</w:t>
      </w:r>
      <w:r w:rsidRPr="00474B2F">
        <w:rPr>
          <w:rFonts w:ascii="Arial" w:eastAsia="Times New Roman" w:hAnsi="Arial" w:cs="Arial"/>
          <w:b/>
          <w:bCs/>
          <w:color w:val="35495E"/>
          <w:sz w:val="39"/>
          <w:szCs w:val="39"/>
          <w:lang w:eastAsia="en-GB"/>
        </w:rPr>
        <w:t>                                                          </w:t>
      </w:r>
    </w:p>
    <w:p w14:paraId="024E3FD4" w14:textId="6CB01853" w:rsidR="00474B2F" w:rsidRDefault="00474B2F" w:rsidP="00196843">
      <w:pPr>
        <w:shd w:val="clear" w:color="auto" w:fill="FFFFFF"/>
        <w:spacing w:after="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You can ask us to stop sending you marketing messages at any time by </w:t>
      </w:r>
      <w:r w:rsidR="00196843">
        <w:rPr>
          <w:rFonts w:ascii="Arial" w:eastAsia="Times New Roman" w:hAnsi="Arial" w:cs="Arial"/>
          <w:color w:val="35495E"/>
          <w:sz w:val="27"/>
          <w:szCs w:val="27"/>
          <w:lang w:eastAsia="en-GB"/>
        </w:rPr>
        <w:t>e-mailing ‘info@</w:t>
      </w:r>
      <w:r w:rsidR="00706E20">
        <w:rPr>
          <w:rFonts w:ascii="Arial" w:eastAsia="Times New Roman" w:hAnsi="Arial" w:cs="Arial"/>
          <w:color w:val="35495E"/>
          <w:sz w:val="27"/>
          <w:szCs w:val="27"/>
          <w:lang w:eastAsia="en-GB"/>
        </w:rPr>
        <w:t>wdcrentals</w:t>
      </w:r>
      <w:r w:rsidR="00196843">
        <w:rPr>
          <w:rFonts w:ascii="Arial" w:eastAsia="Times New Roman" w:hAnsi="Arial" w:cs="Arial"/>
          <w:color w:val="35495E"/>
          <w:sz w:val="27"/>
          <w:szCs w:val="27"/>
          <w:lang w:eastAsia="en-GB"/>
        </w:rPr>
        <w:t>.co.uk’</w:t>
      </w:r>
    </w:p>
    <w:p w14:paraId="0EF34FCE"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Where you opt out of receiving these marketing messages, this will not apply to personal data provided to us other than in accordance with this privacy notice.</w:t>
      </w:r>
    </w:p>
    <w:p w14:paraId="274956A0"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Cookies</w:t>
      </w:r>
    </w:p>
    <w:p w14:paraId="438CF8DD"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You can set your browser to refuse all or some browser cookies, or to alert you when websites set or access cookies. If you disable or refuse cookies, please note that some parts of this website may become inaccessible or not function properly. </w:t>
      </w:r>
    </w:p>
    <w:p w14:paraId="12340DBB"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lastRenderedPageBreak/>
        <w:t>What we do NOT do with your personal data</w:t>
      </w:r>
    </w:p>
    <w:p w14:paraId="71FF716F" w14:textId="691DEB3A" w:rsidR="00474B2F" w:rsidRPr="00474B2F" w:rsidRDefault="00706E20" w:rsidP="00474B2F">
      <w:pPr>
        <w:shd w:val="clear" w:color="auto" w:fill="FFFFFF"/>
        <w:spacing w:after="405"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 xml:space="preserve">WDC Rentals </w:t>
      </w:r>
      <w:r w:rsidR="00474B2F" w:rsidRPr="00474B2F">
        <w:rPr>
          <w:rFonts w:ascii="Arial" w:eastAsia="Times New Roman" w:hAnsi="Arial" w:cs="Arial"/>
          <w:color w:val="35495E"/>
          <w:sz w:val="27"/>
          <w:szCs w:val="27"/>
          <w:lang w:eastAsia="en-GB"/>
        </w:rPr>
        <w:t>will not provide your personal data, received in accordance with the terms of this privacy notice, to third parties (other than those specified within this privacy notice) without your explicit and informed prior consent.</w:t>
      </w:r>
    </w:p>
    <w:p w14:paraId="0CEE494C" w14:textId="206D9571"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Data security</w:t>
      </w:r>
    </w:p>
    <w:p w14:paraId="2C7EA826" w14:textId="4C2FB48A"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BF6714" w:rsidRPr="00474B2F">
        <w:rPr>
          <w:rFonts w:ascii="Arial" w:eastAsia="Times New Roman" w:hAnsi="Arial" w:cs="Arial"/>
          <w:color w:val="35495E"/>
          <w:sz w:val="27"/>
          <w:szCs w:val="27"/>
          <w:lang w:eastAsia="en-GB"/>
        </w:rPr>
        <w:t>instructions,</w:t>
      </w:r>
      <w:r w:rsidRPr="00474B2F">
        <w:rPr>
          <w:rFonts w:ascii="Arial" w:eastAsia="Times New Roman" w:hAnsi="Arial" w:cs="Arial"/>
          <w:color w:val="35495E"/>
          <w:sz w:val="27"/>
          <w:szCs w:val="27"/>
          <w:lang w:eastAsia="en-GB"/>
        </w:rPr>
        <w:t xml:space="preserve"> and they are subject to a duty of confidentiality.</w:t>
      </w:r>
    </w:p>
    <w:p w14:paraId="120594D8"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have put in place procedures to deal with any suspected personal data breach and will notify you and any applicable regulator of a breach where we are legally required to do so.</w:t>
      </w:r>
    </w:p>
    <w:p w14:paraId="7B2BF08A" w14:textId="77777777"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Data retention</w:t>
      </w:r>
    </w:p>
    <w:p w14:paraId="5FB7E8AC" w14:textId="77777777" w:rsidR="00474B2F" w:rsidRPr="00474B2F" w:rsidRDefault="00474B2F" w:rsidP="00474B2F">
      <w:pPr>
        <w:shd w:val="clear" w:color="auto" w:fill="FFFFFF"/>
        <w:spacing w:after="210" w:line="240" w:lineRule="auto"/>
        <w:outlineLvl w:val="4"/>
        <w:rPr>
          <w:rFonts w:ascii="Arial" w:eastAsia="Times New Roman" w:hAnsi="Arial" w:cs="Arial"/>
          <w:b/>
          <w:bCs/>
          <w:color w:val="35495E"/>
          <w:sz w:val="33"/>
          <w:szCs w:val="33"/>
          <w:lang w:eastAsia="en-GB"/>
        </w:rPr>
      </w:pPr>
      <w:r w:rsidRPr="00474B2F">
        <w:rPr>
          <w:rFonts w:ascii="Arial" w:eastAsia="Times New Roman" w:hAnsi="Arial" w:cs="Arial"/>
          <w:b/>
          <w:bCs/>
          <w:color w:val="35495E"/>
          <w:sz w:val="33"/>
          <w:szCs w:val="33"/>
          <w:lang w:eastAsia="en-GB"/>
        </w:rPr>
        <w:t>How long will we use your personal data for?</w:t>
      </w:r>
    </w:p>
    <w:p w14:paraId="2D660925"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3E79912E" w14:textId="77777777" w:rsidR="00474B2F" w:rsidRPr="00474B2F" w:rsidRDefault="00474B2F" w:rsidP="007E3C80">
      <w:pPr>
        <w:shd w:val="clear" w:color="auto" w:fill="FFFFFF"/>
        <w:spacing w:after="24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58C36927" w14:textId="77777777" w:rsidR="00474B2F" w:rsidRPr="00474B2F" w:rsidRDefault="00474B2F" w:rsidP="007E3C80">
      <w:pPr>
        <w:shd w:val="clear" w:color="auto" w:fill="FFFFFF"/>
        <w:spacing w:after="24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By law we </w:t>
      </w:r>
      <w:proofErr w:type="gramStart"/>
      <w:r w:rsidRPr="00474B2F">
        <w:rPr>
          <w:rFonts w:ascii="Arial" w:eastAsia="Times New Roman" w:hAnsi="Arial" w:cs="Arial"/>
          <w:color w:val="35495E"/>
          <w:sz w:val="27"/>
          <w:szCs w:val="27"/>
          <w:lang w:eastAsia="en-GB"/>
        </w:rPr>
        <w:t>have to</w:t>
      </w:r>
      <w:proofErr w:type="gramEnd"/>
      <w:r w:rsidRPr="00474B2F">
        <w:rPr>
          <w:rFonts w:ascii="Arial" w:eastAsia="Times New Roman" w:hAnsi="Arial" w:cs="Arial"/>
          <w:color w:val="35495E"/>
          <w:sz w:val="27"/>
          <w:szCs w:val="27"/>
          <w:lang w:eastAsia="en-GB"/>
        </w:rPr>
        <w:t xml:space="preserve"> keep basic information about our members (including Contact, Identity, Financial and Transaction Data) for six years after they cease being members for tax purposes.</w:t>
      </w:r>
    </w:p>
    <w:p w14:paraId="5BA5D608" w14:textId="429BC6D4" w:rsidR="00474B2F" w:rsidRPr="00474B2F" w:rsidRDefault="00474B2F" w:rsidP="007E3C80">
      <w:pPr>
        <w:shd w:val="clear" w:color="auto" w:fill="FFFFFF"/>
        <w:spacing w:after="24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In some circumstances you can ask us to delete your data: see </w:t>
      </w:r>
      <w:r w:rsidRPr="00474B2F">
        <w:rPr>
          <w:rFonts w:ascii="Arial" w:eastAsia="Times New Roman" w:hAnsi="Arial" w:cs="Arial"/>
          <w:color w:val="35495E"/>
          <w:sz w:val="27"/>
          <w:szCs w:val="27"/>
          <w:u w:val="single"/>
          <w:lang w:eastAsia="en-GB"/>
        </w:rPr>
        <w:t>your rights</w:t>
      </w:r>
      <w:r w:rsidRPr="00474B2F">
        <w:rPr>
          <w:rFonts w:ascii="Arial" w:eastAsia="Times New Roman" w:hAnsi="Arial" w:cs="Arial"/>
          <w:color w:val="35495E"/>
          <w:sz w:val="27"/>
          <w:szCs w:val="27"/>
          <w:lang w:eastAsia="en-GB"/>
        </w:rPr>
        <w:t> below for further information.</w:t>
      </w:r>
    </w:p>
    <w:p w14:paraId="15B176DE" w14:textId="22BACF11"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t xml:space="preserve">Your </w:t>
      </w:r>
      <w:r w:rsidR="001D50C6">
        <w:rPr>
          <w:rFonts w:ascii="Arial" w:eastAsia="Times New Roman" w:hAnsi="Arial" w:cs="Arial"/>
          <w:b/>
          <w:bCs/>
          <w:color w:val="35495E"/>
          <w:sz w:val="39"/>
          <w:szCs w:val="39"/>
          <w:lang w:eastAsia="en-GB"/>
        </w:rPr>
        <w:t>r</w:t>
      </w:r>
      <w:r w:rsidRPr="00474B2F">
        <w:rPr>
          <w:rFonts w:ascii="Arial" w:eastAsia="Times New Roman" w:hAnsi="Arial" w:cs="Arial"/>
          <w:b/>
          <w:bCs/>
          <w:color w:val="35495E"/>
          <w:sz w:val="39"/>
          <w:szCs w:val="39"/>
          <w:lang w:eastAsia="en-GB"/>
        </w:rPr>
        <w:t>ights</w:t>
      </w:r>
    </w:p>
    <w:p w14:paraId="5429EC01" w14:textId="0F448C80"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Under the data protection </w:t>
      </w:r>
      <w:r w:rsidR="00BF6714" w:rsidRPr="00474B2F">
        <w:rPr>
          <w:rFonts w:ascii="Arial" w:eastAsia="Times New Roman" w:hAnsi="Arial" w:cs="Arial"/>
          <w:color w:val="35495E"/>
          <w:sz w:val="27"/>
          <w:szCs w:val="27"/>
          <w:lang w:eastAsia="en-GB"/>
        </w:rPr>
        <w:t>legislation,</w:t>
      </w:r>
      <w:r w:rsidRPr="00474B2F">
        <w:rPr>
          <w:rFonts w:ascii="Arial" w:eastAsia="Times New Roman" w:hAnsi="Arial" w:cs="Arial"/>
          <w:color w:val="35495E"/>
          <w:sz w:val="27"/>
          <w:szCs w:val="27"/>
          <w:lang w:eastAsia="en-GB"/>
        </w:rPr>
        <w:t xml:space="preserve"> you have </w:t>
      </w:r>
      <w:proofErr w:type="gramStart"/>
      <w:r w:rsidRPr="00474B2F">
        <w:rPr>
          <w:rFonts w:ascii="Arial" w:eastAsia="Times New Roman" w:hAnsi="Arial" w:cs="Arial"/>
          <w:color w:val="35495E"/>
          <w:sz w:val="27"/>
          <w:szCs w:val="27"/>
          <w:lang w:eastAsia="en-GB"/>
        </w:rPr>
        <w:t>a number of</w:t>
      </w:r>
      <w:proofErr w:type="gramEnd"/>
      <w:r w:rsidRPr="00474B2F">
        <w:rPr>
          <w:rFonts w:ascii="Arial" w:eastAsia="Times New Roman" w:hAnsi="Arial" w:cs="Arial"/>
          <w:color w:val="35495E"/>
          <w:sz w:val="27"/>
          <w:szCs w:val="27"/>
          <w:lang w:eastAsia="en-GB"/>
        </w:rPr>
        <w:t xml:space="preserve"> rights with regard to your personal data. You have the right to:</w:t>
      </w:r>
    </w:p>
    <w:p w14:paraId="674FB588"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lastRenderedPageBreak/>
        <w:t>Request access </w:t>
      </w:r>
      <w:r w:rsidRPr="00474B2F">
        <w:rPr>
          <w:rFonts w:ascii="Arial" w:eastAsia="Times New Roman" w:hAnsi="Arial" w:cs="Arial"/>
          <w:color w:val="35495E"/>
          <w:sz w:val="27"/>
          <w:szCs w:val="27"/>
          <w:lang w:eastAsia="en-GB"/>
        </w:rPr>
        <w:t>to your personal data (commonly known as a "data subject access request"). This enables you to receive a copy of the personal data we hold about you and to check that we are lawfully processing it.</w:t>
      </w:r>
    </w:p>
    <w:p w14:paraId="77F41412"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Request correction </w:t>
      </w:r>
      <w:r w:rsidRPr="00474B2F">
        <w:rPr>
          <w:rFonts w:ascii="Arial" w:eastAsia="Times New Roman" w:hAnsi="Arial" w:cs="Arial"/>
          <w:color w:val="35495E"/>
          <w:sz w:val="27"/>
          <w:szCs w:val="27"/>
          <w:lang w:eastAsia="en-GB"/>
        </w:rPr>
        <w:t>of the personal data that we hold about you. This enables you to have any incomplete or inaccurate data we hold about you corrected, though we may need to verify the accuracy of the new data you provide to us.</w:t>
      </w:r>
    </w:p>
    <w:p w14:paraId="69B2E56E"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Request erasure</w:t>
      </w:r>
      <w:r w:rsidRPr="00474B2F">
        <w:rPr>
          <w:rFonts w:ascii="Arial" w:eastAsia="Times New Roman" w:hAnsi="Arial" w:cs="Arial"/>
          <w:color w:val="35495E"/>
          <w:sz w:val="27"/>
          <w:szCs w:val="27"/>
          <w:lang w:eastAsia="en-GB"/>
        </w:rPr>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0F18A693"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Object to processing </w:t>
      </w:r>
      <w:r w:rsidRPr="00474B2F">
        <w:rPr>
          <w:rFonts w:ascii="Arial" w:eastAsia="Times New Roman" w:hAnsi="Arial" w:cs="Arial"/>
          <w:color w:val="35495E"/>
          <w:sz w:val="27"/>
          <w:szCs w:val="27"/>
          <w:lang w:eastAsia="en-GB"/>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3FBB0150" w14:textId="77777777"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Request restriction of processing </w:t>
      </w:r>
      <w:r w:rsidRPr="00474B2F">
        <w:rPr>
          <w:rFonts w:ascii="Arial" w:eastAsia="Times New Roman" w:hAnsi="Arial" w:cs="Arial"/>
          <w:color w:val="35495E"/>
          <w:sz w:val="27"/>
          <w:szCs w:val="27"/>
          <w:lang w:eastAsia="en-GB"/>
        </w:rPr>
        <w:t>of your personal data. This enables you to ask us to suspend the processing of your personal data in the following scenarios:</w:t>
      </w:r>
    </w:p>
    <w:p w14:paraId="042E1E7A" w14:textId="77777777" w:rsidR="00474B2F" w:rsidRPr="00474B2F" w:rsidRDefault="00474B2F" w:rsidP="00474B2F">
      <w:pPr>
        <w:numPr>
          <w:ilvl w:val="0"/>
          <w:numId w:val="5"/>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If you want us to establish the data's accuracy.</w:t>
      </w:r>
    </w:p>
    <w:p w14:paraId="7853DB93" w14:textId="6CE82FBD" w:rsidR="00474B2F" w:rsidRPr="00474B2F" w:rsidRDefault="00474B2F" w:rsidP="00474B2F">
      <w:pPr>
        <w:numPr>
          <w:ilvl w:val="0"/>
          <w:numId w:val="5"/>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Where our use of the data is </w:t>
      </w:r>
      <w:r w:rsidR="00BF6714" w:rsidRPr="00474B2F">
        <w:rPr>
          <w:rFonts w:ascii="Arial" w:eastAsia="Times New Roman" w:hAnsi="Arial" w:cs="Arial"/>
          <w:color w:val="35495E"/>
          <w:sz w:val="27"/>
          <w:szCs w:val="27"/>
          <w:lang w:eastAsia="en-GB"/>
        </w:rPr>
        <w:t>unlawful,</w:t>
      </w:r>
      <w:r w:rsidRPr="00474B2F">
        <w:rPr>
          <w:rFonts w:ascii="Arial" w:eastAsia="Times New Roman" w:hAnsi="Arial" w:cs="Arial"/>
          <w:color w:val="35495E"/>
          <w:sz w:val="27"/>
          <w:szCs w:val="27"/>
          <w:lang w:eastAsia="en-GB"/>
        </w:rPr>
        <w:t xml:space="preserve"> but you do not want us to erase it.</w:t>
      </w:r>
    </w:p>
    <w:p w14:paraId="441B8B84" w14:textId="77777777" w:rsidR="00474B2F" w:rsidRPr="00474B2F" w:rsidRDefault="00474B2F" w:rsidP="00474B2F">
      <w:pPr>
        <w:numPr>
          <w:ilvl w:val="0"/>
          <w:numId w:val="5"/>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Where you need us to hold the data even if we no longer require it as you need it to establish, exercise or defend legal claims.</w:t>
      </w:r>
    </w:p>
    <w:p w14:paraId="6FC41D31" w14:textId="74D4F917" w:rsidR="00474B2F" w:rsidRPr="00474B2F" w:rsidRDefault="00474B2F" w:rsidP="00474B2F">
      <w:pPr>
        <w:numPr>
          <w:ilvl w:val="0"/>
          <w:numId w:val="5"/>
        </w:numPr>
        <w:shd w:val="clear" w:color="auto" w:fill="FFFFFF"/>
        <w:spacing w:before="100" w:beforeAutospacing="1" w:after="15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You have objected to our use of your </w:t>
      </w:r>
      <w:r w:rsidR="00BF6714" w:rsidRPr="00474B2F">
        <w:rPr>
          <w:rFonts w:ascii="Arial" w:eastAsia="Times New Roman" w:hAnsi="Arial" w:cs="Arial"/>
          <w:color w:val="35495E"/>
          <w:sz w:val="27"/>
          <w:szCs w:val="27"/>
          <w:lang w:eastAsia="en-GB"/>
        </w:rPr>
        <w:t>data,</w:t>
      </w:r>
      <w:r w:rsidRPr="00474B2F">
        <w:rPr>
          <w:rFonts w:ascii="Arial" w:eastAsia="Times New Roman" w:hAnsi="Arial" w:cs="Arial"/>
          <w:color w:val="35495E"/>
          <w:sz w:val="27"/>
          <w:szCs w:val="27"/>
          <w:lang w:eastAsia="en-GB"/>
        </w:rPr>
        <w:t xml:space="preserve"> but we need to verify whether we have overriding legitimate grounds to use it.</w:t>
      </w:r>
    </w:p>
    <w:p w14:paraId="6516EE9B" w14:textId="77777777" w:rsidR="00050D71" w:rsidRDefault="00050D71" w:rsidP="00474B2F">
      <w:pPr>
        <w:shd w:val="clear" w:color="auto" w:fill="FFFFFF"/>
        <w:spacing w:after="405" w:line="240" w:lineRule="auto"/>
        <w:rPr>
          <w:rFonts w:ascii="Arial" w:eastAsia="Times New Roman" w:hAnsi="Arial" w:cs="Arial"/>
          <w:b/>
          <w:bCs/>
          <w:color w:val="35495E"/>
          <w:sz w:val="27"/>
          <w:szCs w:val="27"/>
          <w:lang w:eastAsia="en-GB"/>
        </w:rPr>
      </w:pPr>
    </w:p>
    <w:p w14:paraId="244950A9" w14:textId="2FE7A7A3" w:rsidR="00474B2F" w:rsidRPr="00474B2F" w:rsidRDefault="00474B2F" w:rsidP="00474B2F">
      <w:pPr>
        <w:shd w:val="clear" w:color="auto" w:fill="FFFFFF"/>
        <w:spacing w:after="405" w:line="240" w:lineRule="auto"/>
        <w:rPr>
          <w:rFonts w:ascii="Arial" w:eastAsia="Times New Roman" w:hAnsi="Arial" w:cs="Arial"/>
          <w:color w:val="35495E"/>
          <w:sz w:val="27"/>
          <w:szCs w:val="27"/>
          <w:lang w:eastAsia="en-GB"/>
        </w:rPr>
      </w:pPr>
      <w:r w:rsidRPr="00474B2F">
        <w:rPr>
          <w:rFonts w:ascii="Arial" w:eastAsia="Times New Roman" w:hAnsi="Arial" w:cs="Arial"/>
          <w:b/>
          <w:bCs/>
          <w:color w:val="35495E"/>
          <w:sz w:val="27"/>
          <w:szCs w:val="27"/>
          <w:lang w:eastAsia="en-GB"/>
        </w:rPr>
        <w:t>Withdraw consent at any time </w:t>
      </w:r>
      <w:r w:rsidRPr="00474B2F">
        <w:rPr>
          <w:rFonts w:ascii="Arial" w:eastAsia="Times New Roman" w:hAnsi="Arial" w:cs="Arial"/>
          <w:color w:val="35495E"/>
          <w:sz w:val="27"/>
          <w:szCs w:val="27"/>
          <w:lang w:eastAsia="en-GB"/>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04AE5B0D" w14:textId="77777777" w:rsidR="00050D71" w:rsidRDefault="00050D71" w:rsidP="00474B2F">
      <w:pPr>
        <w:shd w:val="clear" w:color="auto" w:fill="FFFFFF"/>
        <w:spacing w:after="210" w:line="240" w:lineRule="auto"/>
        <w:outlineLvl w:val="3"/>
        <w:rPr>
          <w:rFonts w:ascii="Arial" w:eastAsia="Times New Roman" w:hAnsi="Arial" w:cs="Arial"/>
          <w:b/>
          <w:bCs/>
          <w:color w:val="35495E"/>
          <w:sz w:val="39"/>
          <w:szCs w:val="39"/>
          <w:lang w:eastAsia="en-GB"/>
        </w:rPr>
      </w:pPr>
    </w:p>
    <w:p w14:paraId="2BA82D93" w14:textId="5EE4A582" w:rsidR="00474B2F" w:rsidRPr="00474B2F" w:rsidRDefault="00474B2F" w:rsidP="00474B2F">
      <w:pPr>
        <w:shd w:val="clear" w:color="auto" w:fill="FFFFFF"/>
        <w:spacing w:after="210" w:line="240" w:lineRule="auto"/>
        <w:outlineLvl w:val="3"/>
        <w:rPr>
          <w:rFonts w:ascii="Arial" w:eastAsia="Times New Roman" w:hAnsi="Arial" w:cs="Arial"/>
          <w:b/>
          <w:bCs/>
          <w:color w:val="35495E"/>
          <w:sz w:val="39"/>
          <w:szCs w:val="39"/>
          <w:lang w:eastAsia="en-GB"/>
        </w:rPr>
      </w:pPr>
      <w:r w:rsidRPr="00474B2F">
        <w:rPr>
          <w:rFonts w:ascii="Arial" w:eastAsia="Times New Roman" w:hAnsi="Arial" w:cs="Arial"/>
          <w:b/>
          <w:bCs/>
          <w:color w:val="35495E"/>
          <w:sz w:val="39"/>
          <w:szCs w:val="39"/>
          <w:lang w:eastAsia="en-GB"/>
        </w:rPr>
        <w:lastRenderedPageBreak/>
        <w:t>Identity and contact details of controller and data compliance advisor</w:t>
      </w:r>
    </w:p>
    <w:p w14:paraId="6DE9337F" w14:textId="1CB2C61E" w:rsidR="00474B2F" w:rsidRPr="00474B2F" w:rsidRDefault="00BF6714" w:rsidP="00474B2F">
      <w:pPr>
        <w:shd w:val="clear" w:color="auto" w:fill="FFFFFF"/>
        <w:spacing w:after="405"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WDC Rentals</w:t>
      </w:r>
      <w:r w:rsidR="007E3C80">
        <w:rPr>
          <w:rFonts w:ascii="Arial" w:eastAsia="Times New Roman" w:hAnsi="Arial" w:cs="Arial"/>
          <w:color w:val="35495E"/>
          <w:sz w:val="27"/>
          <w:szCs w:val="27"/>
          <w:lang w:eastAsia="en-GB"/>
        </w:rPr>
        <w:t xml:space="preserve"> </w:t>
      </w:r>
      <w:r w:rsidR="00474B2F" w:rsidRPr="00474B2F">
        <w:rPr>
          <w:rFonts w:ascii="Arial" w:eastAsia="Times New Roman" w:hAnsi="Arial" w:cs="Arial"/>
          <w:color w:val="35495E"/>
          <w:sz w:val="27"/>
          <w:szCs w:val="27"/>
          <w:lang w:eastAsia="en-GB"/>
        </w:rPr>
        <w:t>is the controller of data for the purposes of the data protection legislation.</w:t>
      </w:r>
    </w:p>
    <w:p w14:paraId="266979D6" w14:textId="788AEACE" w:rsidR="00474B2F" w:rsidRPr="00474B2F" w:rsidRDefault="00474B2F" w:rsidP="00877ED6">
      <w:pPr>
        <w:shd w:val="clear" w:color="auto" w:fill="FFFFFF"/>
        <w:spacing w:after="120" w:line="240" w:lineRule="auto"/>
        <w:rPr>
          <w:rFonts w:ascii="Arial" w:eastAsia="Times New Roman" w:hAnsi="Arial" w:cs="Arial"/>
          <w:color w:val="35495E"/>
          <w:sz w:val="27"/>
          <w:szCs w:val="27"/>
          <w:lang w:eastAsia="en-GB"/>
        </w:rPr>
      </w:pPr>
      <w:r w:rsidRPr="00474B2F">
        <w:rPr>
          <w:rFonts w:ascii="Arial" w:eastAsia="Times New Roman" w:hAnsi="Arial" w:cs="Arial"/>
          <w:color w:val="35495E"/>
          <w:sz w:val="27"/>
          <w:szCs w:val="27"/>
          <w:lang w:eastAsia="en-GB"/>
        </w:rPr>
        <w:t xml:space="preserve">If you have any concerns as to how your data is processed, or if you have any questions about this privacy policy or our privacy practices more generally, you can contact </w:t>
      </w:r>
      <w:r w:rsidR="007E3C80">
        <w:rPr>
          <w:rFonts w:ascii="Arial" w:eastAsia="Times New Roman" w:hAnsi="Arial" w:cs="Arial"/>
          <w:color w:val="35495E"/>
          <w:sz w:val="27"/>
          <w:szCs w:val="27"/>
          <w:lang w:eastAsia="en-GB"/>
        </w:rPr>
        <w:t xml:space="preserve">us at </w:t>
      </w:r>
      <w:hyperlink r:id="rId8" w:history="1">
        <w:r w:rsidR="00877ED6" w:rsidRPr="00356421">
          <w:rPr>
            <w:rStyle w:val="Hyperlink"/>
            <w:rFonts w:ascii="Arial" w:eastAsia="Times New Roman" w:hAnsi="Arial" w:cs="Arial"/>
            <w:b/>
            <w:bCs/>
            <w:sz w:val="27"/>
            <w:szCs w:val="27"/>
            <w:lang w:eastAsia="en-GB"/>
          </w:rPr>
          <w:t>info@wdcrentals.co.uk</w:t>
        </w:r>
      </w:hyperlink>
      <w:r w:rsidRPr="00474B2F">
        <w:rPr>
          <w:rFonts w:ascii="Arial" w:eastAsia="Times New Roman" w:hAnsi="Arial" w:cs="Arial"/>
          <w:color w:val="35495E"/>
          <w:sz w:val="27"/>
          <w:szCs w:val="27"/>
          <w:lang w:eastAsia="en-GB"/>
        </w:rPr>
        <w:t>, or you can write to us at:</w:t>
      </w:r>
    </w:p>
    <w:p w14:paraId="7872A468" w14:textId="073E3054" w:rsidR="00A85A5E" w:rsidRDefault="00A85A5E" w:rsidP="00A85A5E">
      <w:pPr>
        <w:shd w:val="clear" w:color="auto" w:fill="FFFFFF"/>
        <w:spacing w:after="0"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18 Greenville Avenue,</w:t>
      </w:r>
    </w:p>
    <w:p w14:paraId="1CD3E370" w14:textId="77777777" w:rsidR="00A85A5E" w:rsidRDefault="00A85A5E" w:rsidP="00A85A5E">
      <w:pPr>
        <w:shd w:val="clear" w:color="auto" w:fill="FFFFFF"/>
        <w:spacing w:after="0"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Ewloe,</w:t>
      </w:r>
    </w:p>
    <w:p w14:paraId="05C22823" w14:textId="3557E021" w:rsidR="00A85A5E" w:rsidRDefault="00A85A5E" w:rsidP="00A85A5E">
      <w:pPr>
        <w:shd w:val="clear" w:color="auto" w:fill="FFFFFF"/>
        <w:spacing w:after="0" w:line="240" w:lineRule="auto"/>
        <w:rPr>
          <w:rFonts w:ascii="Arial" w:eastAsia="Times New Roman" w:hAnsi="Arial" w:cs="Arial"/>
          <w:color w:val="35495E"/>
          <w:sz w:val="27"/>
          <w:szCs w:val="27"/>
          <w:lang w:eastAsia="en-GB"/>
        </w:rPr>
      </w:pPr>
      <w:r>
        <w:rPr>
          <w:rFonts w:ascii="Arial" w:eastAsia="Times New Roman" w:hAnsi="Arial" w:cs="Arial"/>
          <w:color w:val="35495E"/>
          <w:sz w:val="27"/>
          <w:szCs w:val="27"/>
          <w:lang w:eastAsia="en-GB"/>
        </w:rPr>
        <w:t>Flintshire.</w:t>
      </w:r>
    </w:p>
    <w:p w14:paraId="4F394FC4" w14:textId="045EE0AB" w:rsidR="00DB557F" w:rsidRDefault="00A85A5E" w:rsidP="00877ED6">
      <w:pPr>
        <w:shd w:val="clear" w:color="auto" w:fill="FFFFFF"/>
        <w:spacing w:after="0" w:line="240" w:lineRule="auto"/>
      </w:pPr>
      <w:r>
        <w:rPr>
          <w:rFonts w:ascii="Arial" w:eastAsia="Times New Roman" w:hAnsi="Arial" w:cs="Arial"/>
          <w:color w:val="35495E"/>
          <w:sz w:val="27"/>
          <w:szCs w:val="27"/>
          <w:lang w:eastAsia="en-GB"/>
        </w:rPr>
        <w:t>CH5 3BJ</w:t>
      </w:r>
    </w:p>
    <w:sectPr w:rsidR="00DB557F" w:rsidSect="00474B2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9EBF" w14:textId="77777777" w:rsidR="004C325C" w:rsidRDefault="004C325C" w:rsidP="00196843">
      <w:pPr>
        <w:spacing w:after="0" w:line="240" w:lineRule="auto"/>
      </w:pPr>
      <w:r>
        <w:separator/>
      </w:r>
    </w:p>
  </w:endnote>
  <w:endnote w:type="continuationSeparator" w:id="0">
    <w:p w14:paraId="39B54465" w14:textId="77777777" w:rsidR="004C325C" w:rsidRDefault="004C325C" w:rsidP="0019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323946"/>
      <w:docPartObj>
        <w:docPartGallery w:val="Page Numbers (Bottom of Page)"/>
        <w:docPartUnique/>
      </w:docPartObj>
    </w:sdtPr>
    <w:sdtEndPr>
      <w:rPr>
        <w:noProof/>
      </w:rPr>
    </w:sdtEndPr>
    <w:sdtContent>
      <w:p w14:paraId="10F84FC2" w14:textId="4160EBC6" w:rsidR="00050D71" w:rsidRDefault="00050D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8B330" w14:textId="77777777" w:rsidR="00050D71" w:rsidRDefault="00050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C80D" w14:textId="77777777" w:rsidR="004C325C" w:rsidRDefault="004C325C" w:rsidP="00196843">
      <w:pPr>
        <w:spacing w:after="0" w:line="240" w:lineRule="auto"/>
      </w:pPr>
      <w:r>
        <w:separator/>
      </w:r>
    </w:p>
  </w:footnote>
  <w:footnote w:type="continuationSeparator" w:id="0">
    <w:p w14:paraId="1330B688" w14:textId="77777777" w:rsidR="004C325C" w:rsidRDefault="004C325C" w:rsidP="0019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01FB"/>
    <w:multiLevelType w:val="multilevel"/>
    <w:tmpl w:val="583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25243"/>
    <w:multiLevelType w:val="multilevel"/>
    <w:tmpl w:val="361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B4D83"/>
    <w:multiLevelType w:val="multilevel"/>
    <w:tmpl w:val="BFC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93C9B"/>
    <w:multiLevelType w:val="multilevel"/>
    <w:tmpl w:val="959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E141F"/>
    <w:multiLevelType w:val="multilevel"/>
    <w:tmpl w:val="4D32E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2F"/>
    <w:rsid w:val="00050D71"/>
    <w:rsid w:val="00102027"/>
    <w:rsid w:val="00196843"/>
    <w:rsid w:val="001D50C6"/>
    <w:rsid w:val="002C0BF1"/>
    <w:rsid w:val="00474B2F"/>
    <w:rsid w:val="004C325C"/>
    <w:rsid w:val="006F75CD"/>
    <w:rsid w:val="00706E20"/>
    <w:rsid w:val="007E3C80"/>
    <w:rsid w:val="007F7B46"/>
    <w:rsid w:val="00833B85"/>
    <w:rsid w:val="00877ED6"/>
    <w:rsid w:val="00A753BC"/>
    <w:rsid w:val="00A85A5E"/>
    <w:rsid w:val="00BF6714"/>
    <w:rsid w:val="00C84665"/>
    <w:rsid w:val="00DA71B6"/>
    <w:rsid w:val="00DB557F"/>
    <w:rsid w:val="00F3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2A6A"/>
  <w15:chartTrackingRefBased/>
  <w15:docId w15:val="{F7E3DDE8-D25D-44A9-AB2C-D966FAFF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843"/>
  </w:style>
  <w:style w:type="paragraph" w:styleId="Footer">
    <w:name w:val="footer"/>
    <w:basedOn w:val="Normal"/>
    <w:link w:val="FooterChar"/>
    <w:uiPriority w:val="99"/>
    <w:unhideWhenUsed/>
    <w:rsid w:val="0019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843"/>
  </w:style>
  <w:style w:type="character" w:styleId="Hyperlink">
    <w:name w:val="Hyperlink"/>
    <w:basedOn w:val="DefaultParagraphFont"/>
    <w:uiPriority w:val="99"/>
    <w:unhideWhenUsed/>
    <w:rsid w:val="007E3C80"/>
    <w:rPr>
      <w:color w:val="0563C1" w:themeColor="hyperlink"/>
      <w:u w:val="single"/>
    </w:rPr>
  </w:style>
  <w:style w:type="character" w:styleId="UnresolvedMention">
    <w:name w:val="Unresolved Mention"/>
    <w:basedOn w:val="DefaultParagraphFont"/>
    <w:uiPriority w:val="99"/>
    <w:semiHidden/>
    <w:unhideWhenUsed/>
    <w:rsid w:val="007E3C80"/>
    <w:rPr>
      <w:color w:val="605E5C"/>
      <w:shd w:val="clear" w:color="auto" w:fill="E1DFDD"/>
    </w:rPr>
  </w:style>
  <w:style w:type="paragraph" w:styleId="BalloonText">
    <w:name w:val="Balloon Text"/>
    <w:basedOn w:val="Normal"/>
    <w:link w:val="BalloonTextChar"/>
    <w:uiPriority w:val="99"/>
    <w:semiHidden/>
    <w:unhideWhenUsed/>
    <w:rsid w:val="00BF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crental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7A20-93B3-4179-A006-EA96904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Cooper</dc:creator>
  <cp:keywords/>
  <dc:description/>
  <cp:lastModifiedBy>Bill Cooper</cp:lastModifiedBy>
  <cp:revision>6</cp:revision>
  <cp:lastPrinted>2020-05-14T12:13:00Z</cp:lastPrinted>
  <dcterms:created xsi:type="dcterms:W3CDTF">2020-02-25T11:42:00Z</dcterms:created>
  <dcterms:modified xsi:type="dcterms:W3CDTF">2020-08-03T16:33:00Z</dcterms:modified>
</cp:coreProperties>
</file>